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B4DFB" w14:textId="77777777" w:rsidR="00AC6405" w:rsidRDefault="00AC6405" w:rsidP="00AA1E01">
      <w:pPr>
        <w:shd w:val="clear" w:color="auto" w:fill="FFFFFF"/>
        <w:bidi/>
        <w:spacing w:after="0" w:line="360" w:lineRule="auto"/>
        <w:jc w:val="both"/>
        <w:rPr>
          <w:rFonts w:ascii="Shabnam" w:eastAsia="Times New Roman" w:hAnsi="Shabnam" w:cs="B Nazanin"/>
          <w:color w:val="000000"/>
          <w:sz w:val="24"/>
          <w:szCs w:val="24"/>
          <w:rtl/>
          <w:lang w:bidi="fa-IR"/>
        </w:rPr>
      </w:pPr>
      <w:bookmarkStart w:id="0" w:name="_GoBack"/>
      <w:bookmarkEnd w:id="0"/>
    </w:p>
    <w:p w14:paraId="76AB6B73" w14:textId="77777777" w:rsidR="00AC6405" w:rsidRPr="000672E5" w:rsidRDefault="004B693B" w:rsidP="004B693B">
      <w:pPr>
        <w:shd w:val="clear" w:color="auto" w:fill="FFFFFF"/>
        <w:bidi/>
        <w:spacing w:after="0" w:line="360" w:lineRule="auto"/>
        <w:jc w:val="center"/>
        <w:rPr>
          <w:rFonts w:ascii="Shabnam" w:eastAsia="Times New Roman" w:hAnsi="Shabnam" w:cs="B Nazanin"/>
          <w:color w:val="000000"/>
          <w:sz w:val="24"/>
          <w:szCs w:val="24"/>
          <w:rtl/>
        </w:rPr>
      </w:pPr>
      <w:r w:rsidRPr="000672E5">
        <w:rPr>
          <w:noProof/>
        </w:rPr>
        <w:drawing>
          <wp:inline distT="0" distB="0" distL="0" distR="0" wp14:anchorId="553EC59F" wp14:editId="64305407">
            <wp:extent cx="1638300" cy="1638300"/>
            <wp:effectExtent l="0" t="0" r="0" b="0"/>
            <wp:docPr id="4" name="Picture 4" descr="پرونده:Farhangian 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پرونده:Farhangian Un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p>
    <w:p w14:paraId="29460FBE" w14:textId="77777777" w:rsidR="00AC6405" w:rsidRPr="000672E5" w:rsidRDefault="00AC6405" w:rsidP="00AA1E01">
      <w:pPr>
        <w:shd w:val="clear" w:color="auto" w:fill="FFFFFF"/>
        <w:bidi/>
        <w:spacing w:after="0" w:line="360" w:lineRule="auto"/>
        <w:jc w:val="both"/>
        <w:rPr>
          <w:rFonts w:ascii="Shabnam" w:eastAsia="Times New Roman" w:hAnsi="Shabnam" w:cs="B Titr"/>
          <w:b/>
          <w:bCs/>
          <w:color w:val="000000"/>
          <w:sz w:val="40"/>
          <w:szCs w:val="40"/>
          <w:rtl/>
        </w:rPr>
      </w:pPr>
    </w:p>
    <w:p w14:paraId="7FD6B453" w14:textId="77777777" w:rsidR="00AC6405" w:rsidRPr="000672E5" w:rsidRDefault="00B539DC" w:rsidP="00AA1E01">
      <w:pPr>
        <w:shd w:val="clear" w:color="auto" w:fill="FFFFFF"/>
        <w:bidi/>
        <w:spacing w:after="0" w:line="360" w:lineRule="auto"/>
        <w:jc w:val="center"/>
        <w:rPr>
          <w:rFonts w:ascii="Shabnam" w:eastAsia="Times New Roman" w:hAnsi="Shabnam" w:cs="B Titr"/>
          <w:b/>
          <w:bCs/>
          <w:color w:val="000000"/>
          <w:sz w:val="40"/>
          <w:szCs w:val="40"/>
          <w:rtl/>
          <w:lang w:bidi="fa-IR"/>
        </w:rPr>
      </w:pPr>
      <w:r w:rsidRPr="000672E5">
        <w:rPr>
          <w:rFonts w:ascii="Shabnam" w:eastAsia="Times New Roman" w:hAnsi="Shabnam" w:cs="B Titr"/>
          <w:b/>
          <w:bCs/>
          <w:noProof/>
          <w:color w:val="000000"/>
          <w:sz w:val="40"/>
          <w:szCs w:val="40"/>
          <w:rtl/>
        </w:rPr>
        <mc:AlternateContent>
          <mc:Choice Requires="wps">
            <w:drawing>
              <wp:anchor distT="0" distB="0" distL="114300" distR="114300" simplePos="0" relativeHeight="251652096" behindDoc="0" locked="0" layoutInCell="1" allowOverlap="1" wp14:anchorId="2D1486A2" wp14:editId="645A3E6A">
                <wp:simplePos x="0" y="0"/>
                <wp:positionH relativeFrom="column">
                  <wp:posOffset>142875</wp:posOffset>
                </wp:positionH>
                <wp:positionV relativeFrom="paragraph">
                  <wp:posOffset>253365</wp:posOffset>
                </wp:positionV>
                <wp:extent cx="5743575" cy="2114550"/>
                <wp:effectExtent l="19050" t="19050" r="28575" b="19050"/>
                <wp:wrapNone/>
                <wp:docPr id="5" name="Rounded Rectangle 5"/>
                <wp:cNvGraphicFramePr/>
                <a:graphic xmlns:a="http://schemas.openxmlformats.org/drawingml/2006/main">
                  <a:graphicData uri="http://schemas.microsoft.com/office/word/2010/wordprocessingShape">
                    <wps:wsp>
                      <wps:cNvSpPr/>
                      <wps:spPr>
                        <a:xfrm>
                          <a:off x="0" y="0"/>
                          <a:ext cx="5743575" cy="2114550"/>
                        </a:xfrm>
                        <a:prstGeom prst="roundRect">
                          <a:avLst/>
                        </a:prstGeom>
                        <a:solidFill>
                          <a:schemeClr val="accent4">
                            <a:lumMod val="40000"/>
                            <a:lumOff val="60000"/>
                          </a:schemeClr>
                        </a:solidFill>
                        <a:ln w="28575"/>
                      </wps:spPr>
                      <wps:style>
                        <a:lnRef idx="2">
                          <a:schemeClr val="accent2"/>
                        </a:lnRef>
                        <a:fillRef idx="1">
                          <a:schemeClr val="lt1"/>
                        </a:fillRef>
                        <a:effectRef idx="0">
                          <a:schemeClr val="accent2"/>
                        </a:effectRef>
                        <a:fontRef idx="minor">
                          <a:schemeClr val="dk1"/>
                        </a:fontRef>
                      </wps:style>
                      <wps:txb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1486A2" id="Rounded Rectangle 5" o:spid="_x0000_s1026" style="position:absolute;left:0;text-align:left;margin-left:11.25pt;margin-top:19.95pt;width:452.25pt;height:166.5pt;z-index:251652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" fillcolor="#ffe599 [1303]" strokecolor="#ed7d31 [3205]" strokeweight="2.25pt">
                <v:stroke joinstyle="miter"/>
                <v:textbox>
                  <w:txbxContent>
                    <w:p w14:paraId="4AE66DAD" w14:textId="77777777" w:rsidR="00162DD0" w:rsidRDefault="00162DD0" w:rsidP="004B693B">
                      <w:pPr>
                        <w:bidi/>
                        <w:jc w:val="center"/>
                        <w:rPr>
                          <w:rFonts w:cs="B Titr"/>
                          <w:sz w:val="40"/>
                          <w:szCs w:val="40"/>
                          <w:rtl/>
                        </w:rPr>
                      </w:pPr>
                      <w:r w:rsidRPr="004B693B">
                        <w:rPr>
                          <w:rFonts w:cs="B Titr" w:hint="cs"/>
                          <w:sz w:val="40"/>
                          <w:szCs w:val="40"/>
                          <w:rtl/>
                        </w:rPr>
                        <w:t>شیوه</w:t>
                      </w:r>
                      <w:r w:rsidRPr="004B693B">
                        <w:rPr>
                          <w:rFonts w:cs="B Titr"/>
                          <w:sz w:val="40"/>
                          <w:szCs w:val="40"/>
                          <w:rtl/>
                        </w:rPr>
                        <w:t xml:space="preserve"> </w:t>
                      </w:r>
                      <w:r w:rsidRPr="004B693B">
                        <w:rPr>
                          <w:rFonts w:cs="B Titr" w:hint="cs"/>
                          <w:sz w:val="40"/>
                          <w:szCs w:val="40"/>
                          <w:rtl/>
                        </w:rPr>
                        <w:t>نامه</w:t>
                      </w:r>
                      <w:r w:rsidRPr="004B693B">
                        <w:rPr>
                          <w:rFonts w:cs="B Titr"/>
                          <w:sz w:val="40"/>
                          <w:szCs w:val="40"/>
                          <w:rtl/>
                        </w:rPr>
                        <w:t xml:space="preserve"> </w:t>
                      </w:r>
                      <w:r w:rsidRPr="004B693B">
                        <w:rPr>
                          <w:rFonts w:cs="B Titr" w:hint="cs"/>
                          <w:sz w:val="40"/>
                          <w:szCs w:val="40"/>
                          <w:rtl/>
                        </w:rPr>
                        <w:t>جشنواره</w:t>
                      </w:r>
                      <w:r w:rsidRPr="004B693B">
                        <w:rPr>
                          <w:rFonts w:cs="B Titr"/>
                          <w:sz w:val="40"/>
                          <w:szCs w:val="40"/>
                          <w:rtl/>
                        </w:rPr>
                        <w:t xml:space="preserve"> </w:t>
                      </w:r>
                      <w:r w:rsidRPr="004B693B">
                        <w:rPr>
                          <w:rFonts w:cs="B Titr" w:hint="cs"/>
                          <w:sz w:val="40"/>
                          <w:szCs w:val="40"/>
                          <w:rtl/>
                        </w:rPr>
                        <w:t>کشوری</w:t>
                      </w:r>
                    </w:p>
                    <w:p w14:paraId="050A5CFE" w14:textId="6C28694D" w:rsidR="00162DD0" w:rsidRPr="004B693B" w:rsidRDefault="00162DD0" w:rsidP="004B693B">
                      <w:pPr>
                        <w:bidi/>
                        <w:jc w:val="center"/>
                        <w:rPr>
                          <w:rFonts w:cs="B Titr"/>
                          <w:sz w:val="40"/>
                          <w:szCs w:val="40"/>
                        </w:rPr>
                      </w:pPr>
                      <w:r w:rsidRPr="004B693B">
                        <w:rPr>
                          <w:rFonts w:cs="B Titr"/>
                          <w:sz w:val="40"/>
                          <w:szCs w:val="40"/>
                          <w:rtl/>
                        </w:rPr>
                        <w:t xml:space="preserve">  </w:t>
                      </w:r>
                      <w:r w:rsidRPr="004B693B">
                        <w:rPr>
                          <w:rFonts w:cs="B Titr" w:hint="cs"/>
                          <w:sz w:val="40"/>
                          <w:szCs w:val="40"/>
                          <w:rtl/>
                        </w:rPr>
                        <w:t>الگوهای</w:t>
                      </w:r>
                      <w:r w:rsidRPr="004B693B">
                        <w:rPr>
                          <w:rFonts w:cs="B Titr"/>
                          <w:sz w:val="40"/>
                          <w:szCs w:val="40"/>
                          <w:rtl/>
                        </w:rPr>
                        <w:t xml:space="preserve"> </w:t>
                      </w:r>
                      <w:r w:rsidRPr="004B693B">
                        <w:rPr>
                          <w:rFonts w:cs="B Titr" w:hint="cs"/>
                          <w:sz w:val="40"/>
                          <w:szCs w:val="40"/>
                          <w:rtl/>
                        </w:rPr>
                        <w:t>برتر</w:t>
                      </w:r>
                      <w:r w:rsidRPr="004B693B">
                        <w:rPr>
                          <w:rFonts w:cs="B Titr"/>
                          <w:sz w:val="40"/>
                          <w:szCs w:val="40"/>
                          <w:rtl/>
                        </w:rPr>
                        <w:t xml:space="preserve"> </w:t>
                      </w:r>
                      <w:r w:rsidRPr="004B693B">
                        <w:rPr>
                          <w:rFonts w:cs="B Titr" w:hint="cs"/>
                          <w:sz w:val="40"/>
                          <w:szCs w:val="40"/>
                          <w:rtl/>
                        </w:rPr>
                        <w:t>تدریس</w:t>
                      </w:r>
                      <w:r w:rsidRPr="004B693B">
                        <w:rPr>
                          <w:rFonts w:cs="B Titr"/>
                          <w:sz w:val="40"/>
                          <w:szCs w:val="40"/>
                          <w:rtl/>
                        </w:rPr>
                        <w:t xml:space="preserve"> </w:t>
                      </w:r>
                      <w:r w:rsidRPr="004B693B">
                        <w:rPr>
                          <w:rFonts w:cs="B Titr" w:hint="cs"/>
                          <w:sz w:val="40"/>
                          <w:szCs w:val="40"/>
                          <w:rtl/>
                        </w:rPr>
                        <w:t>دانشگاه</w:t>
                      </w:r>
                      <w:r w:rsidRPr="004B693B">
                        <w:rPr>
                          <w:rFonts w:cs="B Titr"/>
                          <w:sz w:val="40"/>
                          <w:szCs w:val="40"/>
                          <w:rtl/>
                        </w:rPr>
                        <w:t xml:space="preserve"> </w:t>
                      </w:r>
                      <w:r>
                        <w:rPr>
                          <w:rFonts w:cs="B Titr" w:hint="cs"/>
                          <w:sz w:val="40"/>
                          <w:szCs w:val="40"/>
                          <w:rtl/>
                        </w:rPr>
                        <w:t>فرهنگیان</w:t>
                      </w:r>
                      <w:r>
                        <w:rPr>
                          <w:rFonts w:cs="B Titr"/>
                          <w:sz w:val="40"/>
                          <w:szCs w:val="40"/>
                        </w:rPr>
                        <w:t xml:space="preserve"> </w:t>
                      </w:r>
                    </w:p>
                    <w:p w14:paraId="799E3943" w14:textId="5C4186AB" w:rsidR="00162DD0" w:rsidRPr="004B693B" w:rsidRDefault="00162DD0" w:rsidP="004B693B">
                      <w:pPr>
                        <w:bidi/>
                        <w:jc w:val="center"/>
                        <w:rPr>
                          <w:rFonts w:cs="B Titr"/>
                          <w:sz w:val="40"/>
                          <w:szCs w:val="40"/>
                        </w:rPr>
                      </w:pPr>
                      <w:r w:rsidRPr="00BB2219">
                        <w:rPr>
                          <w:rFonts w:cs="B Titr" w:hint="cs"/>
                          <w:sz w:val="40"/>
                          <w:szCs w:val="40"/>
                          <w:rtl/>
                        </w:rPr>
                        <w:t>ویژه</w:t>
                      </w:r>
                      <w:r w:rsidRPr="00BB2219">
                        <w:rPr>
                          <w:rFonts w:cs="B Titr"/>
                          <w:sz w:val="40"/>
                          <w:szCs w:val="40"/>
                          <w:rtl/>
                        </w:rPr>
                        <w:t xml:space="preserve"> </w:t>
                      </w:r>
                      <w:r w:rsidR="00544F69" w:rsidRPr="00BB2219">
                        <w:rPr>
                          <w:rFonts w:cs="B Titr" w:hint="cs"/>
                          <w:sz w:val="40"/>
                          <w:szCs w:val="40"/>
                          <w:rtl/>
                        </w:rPr>
                        <w:t xml:space="preserve">اساتید </w:t>
                      </w:r>
                    </w:p>
                  </w:txbxContent>
                </v:textbox>
              </v:roundrect>
            </w:pict>
          </mc:Fallback>
        </mc:AlternateContent>
      </w:r>
    </w:p>
    <w:p w14:paraId="6AD0DF38"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6A1045FA"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0D59718C"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lang w:bidi="fa-IR"/>
        </w:rPr>
      </w:pPr>
    </w:p>
    <w:p w14:paraId="3B65C6A6"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4A82B063" w14:textId="77777777" w:rsidR="004B693B" w:rsidRPr="000672E5" w:rsidRDefault="004B693B" w:rsidP="004B693B">
      <w:pPr>
        <w:shd w:val="clear" w:color="auto" w:fill="FFFFFF"/>
        <w:bidi/>
        <w:spacing w:after="0" w:line="360" w:lineRule="auto"/>
        <w:jc w:val="center"/>
        <w:rPr>
          <w:rFonts w:ascii="Shabnam" w:eastAsia="Times New Roman" w:hAnsi="Shabnam" w:cs="B Titr"/>
          <w:b/>
          <w:bCs/>
          <w:color w:val="000000"/>
          <w:sz w:val="40"/>
          <w:szCs w:val="40"/>
          <w:rtl/>
        </w:rPr>
      </w:pPr>
    </w:p>
    <w:p w14:paraId="12B596E4" w14:textId="77777777" w:rsidR="004B693B" w:rsidRPr="000672E5" w:rsidRDefault="00401C45" w:rsidP="004B693B">
      <w:pPr>
        <w:shd w:val="clear" w:color="auto" w:fill="FFFFFF"/>
        <w:bidi/>
        <w:spacing w:after="0" w:line="360" w:lineRule="auto"/>
        <w:jc w:val="center"/>
        <w:rPr>
          <w:rFonts w:ascii="Shabnam" w:eastAsia="Times New Roman" w:hAnsi="Shabnam" w:cs="B Titr"/>
          <w:b/>
          <w:bCs/>
          <w:color w:val="000000"/>
          <w:sz w:val="36"/>
          <w:szCs w:val="32"/>
          <w:rtl/>
        </w:rPr>
      </w:pPr>
      <w:r w:rsidRPr="000672E5">
        <w:rPr>
          <w:rFonts w:ascii="Shabnam" w:eastAsia="Times New Roman" w:hAnsi="Shabnam" w:cs="B Titr"/>
          <w:b/>
          <w:bCs/>
          <w:color w:val="000000"/>
          <w:sz w:val="36"/>
          <w:szCs w:val="32"/>
          <w:rtl/>
        </w:rPr>
        <w:t>معاونت آموزشی و تحصیلات تکمیلی</w:t>
      </w:r>
    </w:p>
    <w:p w14:paraId="5B6A62E5" w14:textId="77777777" w:rsidR="00401C45" w:rsidRPr="000672E5" w:rsidRDefault="00401C45" w:rsidP="00AA1E01">
      <w:pPr>
        <w:shd w:val="clear" w:color="auto" w:fill="FFFFFF"/>
        <w:bidi/>
        <w:spacing w:after="0" w:line="360" w:lineRule="auto"/>
        <w:jc w:val="center"/>
        <w:rPr>
          <w:rFonts w:ascii="Shabnam" w:eastAsia="Times New Roman" w:hAnsi="Shabnam" w:cs="B Titr"/>
          <w:b/>
          <w:bCs/>
          <w:color w:val="000000"/>
          <w:sz w:val="36"/>
          <w:szCs w:val="32"/>
        </w:rPr>
      </w:pPr>
      <w:r w:rsidRPr="000672E5">
        <w:rPr>
          <w:rFonts w:ascii="Shabnam" w:eastAsia="Times New Roman" w:hAnsi="Shabnam" w:cs="B Titr"/>
          <w:b/>
          <w:bCs/>
          <w:color w:val="000000"/>
          <w:sz w:val="32"/>
          <w:szCs w:val="24"/>
          <w:rtl/>
        </w:rPr>
        <w:t>سال 140</w:t>
      </w:r>
      <w:r w:rsidR="00AC6405" w:rsidRPr="000672E5">
        <w:rPr>
          <w:rFonts w:ascii="Shabnam" w:eastAsia="Times New Roman" w:hAnsi="Shabnam" w:cs="B Titr" w:hint="cs"/>
          <w:b/>
          <w:bCs/>
          <w:color w:val="000000"/>
          <w:sz w:val="32"/>
          <w:szCs w:val="24"/>
          <w:rtl/>
        </w:rPr>
        <w:t>2</w:t>
      </w:r>
      <w:r w:rsidRPr="000672E5">
        <w:rPr>
          <w:rFonts w:ascii="Shabnam" w:eastAsia="Times New Roman" w:hAnsi="Shabnam" w:cs="B Titr"/>
          <w:b/>
          <w:bCs/>
          <w:color w:val="000000"/>
          <w:sz w:val="32"/>
          <w:szCs w:val="24"/>
          <w:rtl/>
        </w:rPr>
        <w:t>-140</w:t>
      </w:r>
      <w:r w:rsidR="00AC6405" w:rsidRPr="000672E5">
        <w:rPr>
          <w:rFonts w:ascii="Shabnam" w:eastAsia="Times New Roman" w:hAnsi="Shabnam" w:cs="B Titr" w:hint="cs"/>
          <w:b/>
          <w:bCs/>
          <w:color w:val="000000"/>
          <w:sz w:val="32"/>
          <w:szCs w:val="24"/>
          <w:rtl/>
        </w:rPr>
        <w:t>1</w:t>
      </w:r>
    </w:p>
    <w:p w14:paraId="1B60E2A1" w14:textId="77777777" w:rsidR="00DB1064" w:rsidRPr="000672E5" w:rsidRDefault="00DB1064" w:rsidP="00AA1E01">
      <w:pPr>
        <w:shd w:val="clear" w:color="auto" w:fill="FFFFFF"/>
        <w:bidi/>
        <w:spacing w:after="0" w:line="360" w:lineRule="auto"/>
        <w:jc w:val="both"/>
        <w:rPr>
          <w:rFonts w:ascii="Shabnam" w:eastAsia="Times New Roman" w:hAnsi="Shabnam" w:cs="B Titr"/>
          <w:b/>
          <w:bCs/>
          <w:color w:val="000000"/>
          <w:sz w:val="40"/>
          <w:szCs w:val="40"/>
          <w:rtl/>
        </w:rPr>
      </w:pPr>
    </w:p>
    <w:p w14:paraId="6EE3027E" w14:textId="77777777" w:rsidR="00AA1E01" w:rsidRPr="000672E5" w:rsidRDefault="00401C45" w:rsidP="00DB1064">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مقدمه</w:t>
      </w:r>
    </w:p>
    <w:p w14:paraId="15E38AF8" w14:textId="029439D0" w:rsidR="00AA1E01" w:rsidRPr="000672E5" w:rsidRDefault="00401C45" w:rsidP="002F640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کار آ</w:t>
      </w:r>
      <w:r w:rsidR="00E356BB" w:rsidRPr="000672E5">
        <w:rPr>
          <w:rFonts w:ascii="Shabnam" w:eastAsia="Times New Roman" w:hAnsi="Shabnam" w:cs="B Nazanin"/>
          <w:color w:val="000000"/>
          <w:sz w:val="24"/>
          <w:szCs w:val="24"/>
          <w:rtl/>
        </w:rPr>
        <w:t>مدی و اثربخشی مستمر کیفیت آموزش، پژوهش و تربیت</w:t>
      </w:r>
      <w:r w:rsidRPr="000672E5">
        <w:rPr>
          <w:rFonts w:ascii="Shabnam" w:eastAsia="Times New Roman" w:hAnsi="Shabnam" w:cs="B Nazanin"/>
          <w:color w:val="000000"/>
          <w:sz w:val="24"/>
          <w:szCs w:val="24"/>
          <w:rtl/>
        </w:rPr>
        <w:t xml:space="preserve">، به همراه نوآوری و تحول در ساختار و محتوای آموزشی </w:t>
      </w:r>
      <w:r w:rsidR="009A7CE8" w:rsidRPr="000672E5">
        <w:rPr>
          <w:rFonts w:ascii="Shabnam" w:eastAsia="Times New Roman" w:hAnsi="Shabnam" w:cs="B Nazanin"/>
          <w:color w:val="000000"/>
          <w:sz w:val="24"/>
          <w:szCs w:val="24"/>
          <w:rtl/>
        </w:rPr>
        <w:t xml:space="preserve">با رعایت اصول برنامه درسی و </w:t>
      </w:r>
      <w:r w:rsidR="002F6400" w:rsidRPr="000672E5">
        <w:rPr>
          <w:rFonts w:ascii="Shabnam" w:eastAsia="Times New Roman" w:hAnsi="Shabnam" w:cs="B Nazanin" w:hint="cs"/>
          <w:color w:val="000000"/>
          <w:sz w:val="24"/>
          <w:szCs w:val="24"/>
          <w:rtl/>
        </w:rPr>
        <w:t xml:space="preserve">استلزامات </w:t>
      </w:r>
      <w:r w:rsidR="00CD4709" w:rsidRPr="000672E5">
        <w:rPr>
          <w:rFonts w:ascii="Shabnam" w:eastAsia="Times New Roman" w:hAnsi="Shabnam" w:cs="B Nazanin"/>
          <w:color w:val="000000"/>
          <w:sz w:val="24"/>
          <w:szCs w:val="24"/>
          <w:rtl/>
        </w:rPr>
        <w:t>ا</w:t>
      </w:r>
      <w:r w:rsidR="00CD4709" w:rsidRPr="000672E5">
        <w:rPr>
          <w:rFonts w:ascii="Shabnam" w:eastAsia="Times New Roman" w:hAnsi="Shabnam" w:cs="B Nazanin" w:hint="cs"/>
          <w:color w:val="000000"/>
          <w:sz w:val="24"/>
          <w:szCs w:val="24"/>
          <w:rtl/>
        </w:rPr>
        <w:t>سن</w:t>
      </w:r>
      <w:r w:rsidR="00BB40FE" w:rsidRPr="000672E5">
        <w:rPr>
          <w:rFonts w:ascii="Shabnam" w:eastAsia="Times New Roman" w:hAnsi="Shabnam" w:cs="B Nazanin" w:hint="cs"/>
          <w:color w:val="000000"/>
          <w:sz w:val="24"/>
          <w:szCs w:val="24"/>
          <w:rtl/>
        </w:rPr>
        <w:t>ا</w:t>
      </w:r>
      <w:r w:rsidRPr="000672E5">
        <w:rPr>
          <w:rFonts w:ascii="Shabnam" w:eastAsia="Times New Roman" w:hAnsi="Shabnam" w:cs="B Nazanin"/>
          <w:color w:val="000000"/>
          <w:sz w:val="24"/>
          <w:szCs w:val="24"/>
          <w:rtl/>
        </w:rPr>
        <w:t xml:space="preserve">د فرادستی و ارتقای سطح دانش </w:t>
      </w:r>
      <w:r w:rsidR="00E356BB" w:rsidRPr="000672E5">
        <w:rPr>
          <w:rFonts w:ascii="Shabnam" w:eastAsia="Times New Roman" w:hAnsi="Shabnam" w:cs="B Nazanin"/>
          <w:color w:val="000000"/>
          <w:sz w:val="24"/>
          <w:szCs w:val="24"/>
          <w:rtl/>
        </w:rPr>
        <w:t>و بینش در کنار تقویت روحیه نشاط، امید و پویایی در میان استادان</w:t>
      </w:r>
      <w:r w:rsidRPr="000672E5">
        <w:rPr>
          <w:rFonts w:ascii="Shabnam" w:eastAsia="Times New Roman" w:hAnsi="Shabnam" w:cs="B Nazanin"/>
          <w:color w:val="000000"/>
          <w:sz w:val="24"/>
          <w:szCs w:val="24"/>
          <w:rtl/>
        </w:rPr>
        <w:t xml:space="preserve">، دانشجویان و </w:t>
      </w:r>
      <w:r w:rsidR="00F16A5A" w:rsidRPr="000672E5">
        <w:rPr>
          <w:rFonts w:ascii="Shabnam" w:eastAsia="Times New Roman" w:hAnsi="Shabnam" w:cs="B Nazanin" w:hint="cs"/>
          <w:color w:val="000000"/>
          <w:sz w:val="24"/>
          <w:szCs w:val="24"/>
          <w:rtl/>
        </w:rPr>
        <w:t xml:space="preserve">فعالان </w:t>
      </w:r>
      <w:r w:rsidRPr="000672E5">
        <w:rPr>
          <w:rFonts w:ascii="Shabnam" w:eastAsia="Times New Roman" w:hAnsi="Shabnam" w:cs="B Nazanin"/>
          <w:color w:val="000000"/>
          <w:sz w:val="24"/>
          <w:szCs w:val="24"/>
          <w:rtl/>
        </w:rPr>
        <w:t>عرصه آموزش از اهداف راهبردی معا</w:t>
      </w:r>
      <w:r w:rsidR="00E356BB" w:rsidRPr="000672E5">
        <w:rPr>
          <w:rFonts w:ascii="Shabnam" w:eastAsia="Times New Roman" w:hAnsi="Shabnam" w:cs="B Nazanin"/>
          <w:color w:val="000000"/>
          <w:sz w:val="24"/>
          <w:szCs w:val="24"/>
          <w:rtl/>
        </w:rPr>
        <w:t>ونت آموزشی و تحصیلات تکمیلی است</w:t>
      </w:r>
      <w:r w:rsidRPr="000672E5">
        <w:rPr>
          <w:rFonts w:ascii="Shabnam" w:eastAsia="Times New Roman" w:hAnsi="Shabnam" w:cs="B Nazanin"/>
          <w:color w:val="000000"/>
          <w:sz w:val="24"/>
          <w:szCs w:val="24"/>
          <w:rtl/>
        </w:rPr>
        <w:t>. در راستای این هدف برگزاری جشنواره الگوهای برتر تدریس به عنوان یکی از مهم ترین و اثر گذارترین رخدادها در زمینه رشد ص</w:t>
      </w:r>
      <w:r w:rsidR="00E356BB" w:rsidRPr="000672E5">
        <w:rPr>
          <w:rFonts w:ascii="Shabnam" w:eastAsia="Times New Roman" w:hAnsi="Shabnam" w:cs="B Nazanin"/>
          <w:color w:val="000000"/>
          <w:sz w:val="24"/>
          <w:szCs w:val="24"/>
          <w:rtl/>
        </w:rPr>
        <w:t>لاحیت های حرفه ای قلمداد می شود</w:t>
      </w:r>
      <w:r w:rsidRPr="000672E5">
        <w:rPr>
          <w:rFonts w:ascii="Shabnam" w:eastAsia="Times New Roman" w:hAnsi="Shabnam" w:cs="B Nazanin"/>
          <w:color w:val="000000"/>
          <w:sz w:val="24"/>
          <w:szCs w:val="24"/>
          <w:rtl/>
        </w:rPr>
        <w:t xml:space="preserve">. بدین منظور معاونت آموزشی و تحصیلات تکمیلی با برگزاری جشنواره الگوهای برتر تدریس در پردیس های تابعه دانشگاه </w:t>
      </w:r>
      <w:r w:rsidR="00AF387D" w:rsidRPr="000672E5">
        <w:rPr>
          <w:rFonts w:ascii="Shabnam" w:eastAsia="Times New Roman" w:hAnsi="Shabnam" w:cs="B Nazanin"/>
          <w:color w:val="000000"/>
          <w:sz w:val="24"/>
          <w:szCs w:val="24"/>
          <w:rtl/>
        </w:rPr>
        <w:t>به دنبال ایجاد فضای رقابتی سالم</w:t>
      </w:r>
      <w:r w:rsidRPr="000672E5">
        <w:rPr>
          <w:rFonts w:ascii="Shabnam" w:eastAsia="Times New Roman" w:hAnsi="Shabnam" w:cs="B Nazanin"/>
          <w:color w:val="000000"/>
          <w:sz w:val="24"/>
          <w:szCs w:val="24"/>
          <w:rtl/>
        </w:rPr>
        <w:t>،</w:t>
      </w:r>
      <w:r w:rsidR="00AF387D" w:rsidRPr="000672E5">
        <w:rPr>
          <w:rFonts w:ascii="Shabnam" w:eastAsia="Times New Roman" w:hAnsi="Shabnam" w:cs="B Nazanin"/>
          <w:color w:val="000000"/>
          <w:sz w:val="24"/>
          <w:szCs w:val="24"/>
          <w:rtl/>
        </w:rPr>
        <w:t xml:space="preserve"> شفاف و پرنشاط جهت ایجاد خلاقیت</w:t>
      </w:r>
      <w:r w:rsidRPr="000672E5">
        <w:rPr>
          <w:rFonts w:ascii="Shabnam" w:eastAsia="Times New Roman" w:hAnsi="Shabnam" w:cs="B Nazanin"/>
          <w:color w:val="000000"/>
          <w:sz w:val="24"/>
          <w:szCs w:val="24"/>
          <w:rtl/>
        </w:rPr>
        <w:t xml:space="preserve">، تبادل تجارب و </w:t>
      </w:r>
      <w:r w:rsidR="00E356BB" w:rsidRPr="000672E5">
        <w:rPr>
          <w:rFonts w:ascii="Shabnam" w:eastAsia="Times New Roman" w:hAnsi="Shabnam" w:cs="B Nazanin"/>
          <w:color w:val="000000"/>
          <w:sz w:val="24"/>
          <w:szCs w:val="24"/>
          <w:rtl/>
        </w:rPr>
        <w:t>ارتقای سطح دانش و آموزش می باشد</w:t>
      </w:r>
      <w:r w:rsidRPr="000672E5">
        <w:rPr>
          <w:rFonts w:ascii="Shabnam" w:eastAsia="Times New Roman" w:hAnsi="Shabnam" w:cs="B Nazanin"/>
          <w:color w:val="000000"/>
          <w:sz w:val="24"/>
          <w:szCs w:val="24"/>
          <w:rtl/>
        </w:rPr>
        <w:t>. امید است که با تمهیدات در نظر گرفته شده و با همکاری همه استادان و مدرسان</w:t>
      </w:r>
      <w:r w:rsidR="00E356BB" w:rsidRPr="000672E5">
        <w:rPr>
          <w:rFonts w:ascii="Shabnam" w:eastAsia="Times New Roman" w:hAnsi="Shabnam" w:cs="B Nazanin"/>
          <w:color w:val="000000"/>
          <w:sz w:val="24"/>
          <w:szCs w:val="24"/>
          <w:rtl/>
        </w:rPr>
        <w:t xml:space="preserve"> در مراکز و پردیس های دانشگاه</w:t>
      </w:r>
      <w:r w:rsidRPr="000672E5">
        <w:rPr>
          <w:rFonts w:ascii="Shabnam" w:eastAsia="Times New Roman" w:hAnsi="Shabnam" w:cs="B Nazanin"/>
          <w:color w:val="000000"/>
          <w:sz w:val="24"/>
          <w:szCs w:val="24"/>
          <w:rtl/>
        </w:rPr>
        <w:t>، این جشنواره فرصت مغتنمی باشد تا تمامی تل</w:t>
      </w:r>
      <w:r w:rsidR="00E356BB" w:rsidRPr="000672E5">
        <w:rPr>
          <w:rFonts w:ascii="Shabnam" w:eastAsia="Times New Roman" w:hAnsi="Shabnam" w:cs="B Nazanin"/>
          <w:color w:val="000000"/>
          <w:sz w:val="24"/>
          <w:szCs w:val="24"/>
          <w:rtl/>
        </w:rPr>
        <w:t>اشگران عرصه آموزش به تقویت دانش، بینش</w:t>
      </w:r>
      <w:r w:rsidRPr="000672E5">
        <w:rPr>
          <w:rFonts w:ascii="Shabnam" w:eastAsia="Times New Roman" w:hAnsi="Shabnam" w:cs="B Nazanin"/>
          <w:color w:val="000000"/>
          <w:sz w:val="24"/>
          <w:szCs w:val="24"/>
          <w:rtl/>
        </w:rPr>
        <w:t>، نگرش و ارتقای تخصص و مهارت خود پرداخته و بتوانند گام موث</w:t>
      </w:r>
      <w:r w:rsidR="00AA1E01" w:rsidRPr="000672E5">
        <w:rPr>
          <w:rFonts w:ascii="Shabnam" w:eastAsia="Times New Roman" w:hAnsi="Shabnam" w:cs="B Nazanin"/>
          <w:color w:val="000000"/>
          <w:sz w:val="24"/>
          <w:szCs w:val="24"/>
          <w:rtl/>
        </w:rPr>
        <w:t>ری در ارتقای علم و دانش بردارند</w:t>
      </w:r>
      <w:r w:rsidRPr="000672E5">
        <w:rPr>
          <w:rFonts w:ascii="Shabnam" w:eastAsia="Times New Roman" w:hAnsi="Shabnam" w:cs="B Nazanin"/>
          <w:color w:val="000000"/>
          <w:sz w:val="24"/>
          <w:szCs w:val="24"/>
          <w:rtl/>
        </w:rPr>
        <w:t xml:space="preserve">. </w:t>
      </w:r>
    </w:p>
    <w:p w14:paraId="555714D9" w14:textId="77777777" w:rsidR="00AA1E01"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Pr="000672E5">
        <w:rPr>
          <w:rFonts w:ascii="Shabnam" w:eastAsia="Times New Roman" w:hAnsi="Shabnam" w:cs="B Nazanin"/>
          <w:b/>
          <w:bCs/>
          <w:color w:val="000000"/>
          <w:sz w:val="24"/>
          <w:szCs w:val="24"/>
          <w:rtl/>
          <w:lang w:bidi="fa-IR"/>
        </w:rPr>
        <w:t xml:space="preserve">۱- </w:t>
      </w:r>
      <w:r w:rsidRPr="000672E5">
        <w:rPr>
          <w:rFonts w:ascii="Shabnam" w:eastAsia="Times New Roman" w:hAnsi="Shabnam" w:cs="B Nazanin"/>
          <w:b/>
          <w:bCs/>
          <w:color w:val="000000"/>
          <w:sz w:val="24"/>
          <w:szCs w:val="24"/>
          <w:rtl/>
        </w:rPr>
        <w:t>اهداف</w:t>
      </w:r>
    </w:p>
    <w:p w14:paraId="08C7B0FC" w14:textId="77777777" w:rsidR="00AF387D" w:rsidRPr="000672E5" w:rsidRDefault="00401C45" w:rsidP="00AF387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اهداف جشنواره الگوها</w:t>
      </w:r>
      <w:r w:rsidR="00AF387D" w:rsidRPr="000672E5">
        <w:rPr>
          <w:rFonts w:ascii="Shabnam" w:eastAsia="Times New Roman" w:hAnsi="Shabnam" w:cs="B Nazanin"/>
          <w:color w:val="000000"/>
          <w:sz w:val="24"/>
          <w:szCs w:val="24"/>
          <w:rtl/>
        </w:rPr>
        <w:t>ی برتر تدریس</w:t>
      </w:r>
      <w:r w:rsidR="00B113C6" w:rsidRPr="000672E5">
        <w:rPr>
          <w:rFonts w:ascii="Shabnam" w:eastAsia="Times New Roman" w:hAnsi="Shabnam" w:cs="B Nazanin" w:hint="cs"/>
          <w:color w:val="000000"/>
          <w:sz w:val="24"/>
          <w:szCs w:val="24"/>
          <w:rtl/>
        </w:rPr>
        <w:t xml:space="preserve"> دانشگاه فرهنگیان ویژه اساتید،</w:t>
      </w:r>
      <w:r w:rsidR="00AF387D" w:rsidRPr="000672E5">
        <w:rPr>
          <w:rFonts w:ascii="Shabnam" w:eastAsia="Times New Roman" w:hAnsi="Shabnam" w:cs="B Nazanin"/>
          <w:color w:val="000000"/>
          <w:sz w:val="24"/>
          <w:szCs w:val="24"/>
          <w:rtl/>
        </w:rPr>
        <w:t xml:space="preserve"> شامل موارد زیر است</w:t>
      </w:r>
      <w:r w:rsidRPr="000672E5">
        <w:rPr>
          <w:rFonts w:ascii="Shabnam" w:eastAsia="Times New Roman" w:hAnsi="Shabnam" w:cs="B Nazanin"/>
          <w:color w:val="000000"/>
          <w:sz w:val="24"/>
          <w:szCs w:val="24"/>
          <w:rtl/>
        </w:rPr>
        <w:t xml:space="preserve">: </w:t>
      </w:r>
    </w:p>
    <w:p w14:paraId="6FDD7974" w14:textId="782699F6" w:rsidR="00AA1E01" w:rsidRPr="000672E5" w:rsidRDefault="00CD4709"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توسعه زمینه پژوهش در</w:t>
      </w:r>
      <w:r w:rsidR="00401C45" w:rsidRPr="000672E5">
        <w:rPr>
          <w:rFonts w:ascii="Shabnam" w:eastAsia="Times New Roman" w:hAnsi="Shabnam" w:cs="B Nazanin"/>
          <w:color w:val="000000"/>
          <w:sz w:val="24"/>
          <w:szCs w:val="24"/>
          <w:rtl/>
        </w:rPr>
        <w:t>ایجاد فرصت تحقیق و مطالعه در آموزش در سطح دانشگاه و ملی</w:t>
      </w:r>
      <w:r w:rsidRPr="000672E5">
        <w:rPr>
          <w:rFonts w:ascii="Shabnam" w:eastAsia="Times New Roman" w:hAnsi="Shabnam" w:cs="B Nazanin" w:hint="cs"/>
          <w:color w:val="000000"/>
          <w:sz w:val="24"/>
          <w:szCs w:val="24"/>
          <w:rtl/>
        </w:rPr>
        <w:t>،</w:t>
      </w:r>
      <w:r w:rsidR="005010F9"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ترویج</w:t>
      </w:r>
      <w:r w:rsidR="005010F9"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 xml:space="preserve">به روز </w:t>
      </w:r>
      <w:r w:rsidR="005010F9" w:rsidRPr="000672E5">
        <w:rPr>
          <w:rFonts w:ascii="Shabnam" w:eastAsia="Times New Roman" w:hAnsi="Shabnam" w:cs="B Nazanin" w:hint="cs"/>
          <w:color w:val="000000"/>
          <w:sz w:val="24"/>
          <w:szCs w:val="24"/>
          <w:rtl/>
        </w:rPr>
        <w:t>رسانی</w:t>
      </w:r>
      <w:r w:rsidR="00401C45" w:rsidRPr="000672E5">
        <w:rPr>
          <w:rFonts w:ascii="Shabnam" w:eastAsia="Times New Roman" w:hAnsi="Shabnam" w:cs="B Nazanin"/>
          <w:color w:val="000000"/>
          <w:sz w:val="24"/>
          <w:szCs w:val="24"/>
          <w:rtl/>
        </w:rPr>
        <w:t xml:space="preserve"> روش های آموزش با توجه به مرجعیت علمی و آموزشی دانشگاه</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سازماندهی تجارب حاصل از صلاحیت های حرفه ای اساتید در آموزش های تخصصی</w:t>
      </w:r>
      <w:r w:rsidR="00AF387D" w:rsidRPr="000672E5">
        <w:rPr>
          <w:rFonts w:ascii="Shabnam" w:eastAsia="Times New Roman" w:hAnsi="Shabnam" w:cs="B Nazanin" w:hint="cs"/>
          <w:color w:val="000000"/>
          <w:sz w:val="24"/>
          <w:szCs w:val="24"/>
          <w:rtl/>
          <w:lang w:bidi="fa-IR"/>
        </w:rPr>
        <w:t xml:space="preserve">، </w:t>
      </w:r>
      <w:r w:rsidR="00401C45" w:rsidRPr="000672E5">
        <w:rPr>
          <w:rFonts w:ascii="Shabnam" w:eastAsia="Times New Roman" w:hAnsi="Shabnam" w:cs="B Nazanin"/>
          <w:color w:val="000000"/>
          <w:sz w:val="24"/>
          <w:szCs w:val="24"/>
          <w:rtl/>
        </w:rPr>
        <w:t>ایجاد فرصت تعامل میان اساتید در به اشتراک گذاری دانش عملی آموزش محتوا در رشته های تخصصی</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ایجاد انگیزه و تشویق و حمایت از فعالیتهای علمی- پژوهشی اساتید در زمینه روش های نوین تدریس</w:t>
      </w:r>
      <w:r w:rsidR="00AF387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بهره مندی هوشمندانه و خلاق از فناوری های نوین در فرایند آموزش</w:t>
      </w:r>
    </w:p>
    <w:p w14:paraId="1E89430A" w14:textId="77777777" w:rsidR="00AA1E01" w:rsidRPr="000672E5" w:rsidRDefault="00401C45" w:rsidP="00CD470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rPr>
        <w:t xml:space="preserve"> ماده </w:t>
      </w:r>
      <w:r w:rsidRPr="000672E5">
        <w:rPr>
          <w:rFonts w:ascii="Shabnam" w:eastAsia="Times New Roman" w:hAnsi="Shabnam" w:cs="B Nazanin"/>
          <w:b/>
          <w:bCs/>
          <w:color w:val="000000"/>
          <w:sz w:val="24"/>
          <w:szCs w:val="24"/>
          <w:rtl/>
          <w:lang w:bidi="fa-IR"/>
        </w:rPr>
        <w:t xml:space="preserve">۲- </w:t>
      </w:r>
      <w:r w:rsidRPr="000672E5">
        <w:rPr>
          <w:rFonts w:ascii="Shabnam" w:eastAsia="Times New Roman" w:hAnsi="Shabnam" w:cs="B Nazanin"/>
          <w:b/>
          <w:bCs/>
          <w:color w:val="000000"/>
          <w:sz w:val="24"/>
          <w:szCs w:val="24"/>
          <w:rtl/>
        </w:rPr>
        <w:t xml:space="preserve">دامنه فعالیت </w:t>
      </w:r>
    </w:p>
    <w:p w14:paraId="12DD9FB1" w14:textId="5C2EC4EE" w:rsidR="00544F69" w:rsidRPr="000672E5" w:rsidRDefault="00CD4709" w:rsidP="00544F69">
      <w:pPr>
        <w:bidi/>
        <w:spacing w:after="0" w:line="24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جشنواره در سطح کشوری برگزار می گردد</w:t>
      </w:r>
      <w:r w:rsidR="00F16A5A" w:rsidRPr="000672E5">
        <w:rPr>
          <w:rFonts w:ascii="Shabnam" w:eastAsia="Times New Roman" w:hAnsi="Shabnam" w:cs="B Nazanin" w:hint="cs"/>
          <w:color w:val="000000"/>
          <w:sz w:val="24"/>
          <w:szCs w:val="24"/>
          <w:rtl/>
        </w:rPr>
        <w:t xml:space="preserve"> و </w:t>
      </w:r>
      <w:r w:rsidR="00401C45" w:rsidRPr="000672E5">
        <w:rPr>
          <w:rFonts w:ascii="Shabnam" w:eastAsia="Times New Roman" w:hAnsi="Shabnam" w:cs="B Nazanin"/>
          <w:color w:val="000000"/>
          <w:sz w:val="24"/>
          <w:szCs w:val="24"/>
          <w:rtl/>
        </w:rPr>
        <w:t>فعالیت های</w:t>
      </w:r>
      <w:r w:rsidR="00512931" w:rsidRPr="000672E5">
        <w:rPr>
          <w:rFonts w:ascii="Shabnam" w:eastAsia="Times New Roman" w:hAnsi="Shabnam" w:cs="B Nazanin"/>
          <w:color w:val="000000"/>
          <w:sz w:val="24"/>
          <w:szCs w:val="24"/>
        </w:rPr>
        <w:t xml:space="preserve"> </w:t>
      </w:r>
      <w:r w:rsidR="00512931" w:rsidRPr="000672E5">
        <w:rPr>
          <w:rFonts w:ascii="Shabnam" w:eastAsia="Times New Roman" w:hAnsi="Shabnam" w:cs="B Nazanin" w:hint="cs"/>
          <w:color w:val="000000"/>
          <w:sz w:val="24"/>
          <w:szCs w:val="24"/>
          <w:rtl/>
          <w:lang w:bidi="fa-IR"/>
        </w:rPr>
        <w:t xml:space="preserve"> آن</w:t>
      </w:r>
      <w:r w:rsidR="00401C45" w:rsidRPr="000672E5">
        <w:rPr>
          <w:rFonts w:ascii="Shabnam" w:eastAsia="Times New Roman" w:hAnsi="Shabnam" w:cs="B Nazanin"/>
          <w:color w:val="000000"/>
          <w:sz w:val="24"/>
          <w:szCs w:val="24"/>
          <w:rtl/>
        </w:rPr>
        <w:t xml:space="preserve"> بین مراکز و پردیس های استانی سراسر کشور </w:t>
      </w:r>
      <w:r w:rsidRPr="000672E5">
        <w:rPr>
          <w:rFonts w:ascii="Shabnam" w:eastAsia="Times New Roman" w:hAnsi="Shabnam" w:cs="B Nazanin" w:hint="cs"/>
          <w:color w:val="000000"/>
          <w:sz w:val="24"/>
          <w:szCs w:val="24"/>
          <w:rtl/>
        </w:rPr>
        <w:t>خواهد بود.</w:t>
      </w:r>
    </w:p>
    <w:p w14:paraId="5B440099" w14:textId="77777777" w:rsidR="00544F69" w:rsidRPr="000672E5" w:rsidRDefault="00544F69" w:rsidP="00544F69">
      <w:pPr>
        <w:bidi/>
        <w:spacing w:after="0" w:line="240" w:lineRule="auto"/>
        <w:rPr>
          <w:rFonts w:ascii="Shabnam" w:eastAsia="Times New Roman" w:hAnsi="Shabnam" w:cs="B Nazanin"/>
          <w:color w:val="000000"/>
          <w:sz w:val="24"/>
          <w:szCs w:val="24"/>
          <w:rtl/>
        </w:rPr>
      </w:pPr>
    </w:p>
    <w:p w14:paraId="5AD7C95E" w14:textId="77777777" w:rsidR="00544F69" w:rsidRPr="000672E5" w:rsidRDefault="00544F69" w:rsidP="00544F69">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ماده 3-</w:t>
      </w:r>
      <w:r w:rsidRPr="000672E5">
        <w:rPr>
          <w:rFonts w:ascii="Shabnam" w:eastAsia="Times New Roman" w:hAnsi="Shabnam" w:cs="B Nazanin"/>
          <w:b/>
          <w:bCs/>
          <w:color w:val="000000"/>
          <w:sz w:val="24"/>
          <w:szCs w:val="24"/>
          <w:rtl/>
        </w:rPr>
        <w:t xml:space="preserve"> مخاطبین جشنواره</w:t>
      </w:r>
    </w:p>
    <w:p w14:paraId="2355088C" w14:textId="2E912D15" w:rsidR="00544F69" w:rsidRPr="000672E5" w:rsidRDefault="00544F69" w:rsidP="00544F6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مخاطب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ن</w:t>
      </w:r>
      <w:r w:rsidRPr="000672E5">
        <w:rPr>
          <w:rFonts w:ascii="Shabnam" w:eastAsia="Times New Roman" w:hAnsi="Shabnam" w:cs="B Nazanin"/>
          <w:color w:val="000000"/>
          <w:sz w:val="24"/>
          <w:szCs w:val="24"/>
          <w:rtl/>
        </w:rPr>
        <w:t xml:space="preserve"> جشنواره </w:t>
      </w:r>
      <w:r w:rsidRPr="000672E5">
        <w:rPr>
          <w:rFonts w:ascii="Shabnam" w:eastAsia="Times New Roman" w:hAnsi="Shabnam" w:cs="B Nazanin" w:hint="cs"/>
          <w:color w:val="000000"/>
          <w:sz w:val="24"/>
          <w:szCs w:val="24"/>
          <w:rtl/>
        </w:rPr>
        <w:t>اساتید</w:t>
      </w:r>
      <w:r w:rsidRPr="000672E5">
        <w:rPr>
          <w:rFonts w:ascii="Shabnam" w:eastAsia="Times New Roman" w:hAnsi="Shabnam" w:cs="B Nazanin"/>
          <w:color w:val="000000"/>
          <w:sz w:val="24"/>
          <w:szCs w:val="24"/>
          <w:rtl/>
        </w:rPr>
        <w:t xml:space="preserve"> هیئت علمی موظف</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color w:val="000000"/>
          <w:sz w:val="24"/>
          <w:szCs w:val="24"/>
          <w:rtl/>
        </w:rPr>
        <w:t>مدرسان موظف</w:t>
      </w:r>
      <w:r w:rsidRPr="000672E5">
        <w:rPr>
          <w:rFonts w:ascii="Shabnam" w:eastAsia="Times New Roman" w:hAnsi="Shabnam" w:cs="B Nazanin" w:hint="cs"/>
          <w:color w:val="000000"/>
          <w:sz w:val="24"/>
          <w:szCs w:val="24"/>
          <w:rtl/>
        </w:rPr>
        <w:t>، مأموران آموزشی و اساتید مدعو دانشگاه فرهنگیان در سراسر کشور هستند که در دو گروه مطابق جدول 1  با یکدیگر رقابت خواهند کرد:</w:t>
      </w:r>
    </w:p>
    <w:p w14:paraId="1E4064D3"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p w14:paraId="75DF4477" w14:textId="77777777" w:rsidR="00BB2219" w:rsidRPr="000672E5" w:rsidRDefault="00BB2219" w:rsidP="00BB2219">
      <w:pPr>
        <w:shd w:val="clear" w:color="auto" w:fill="FFFFFF"/>
        <w:bidi/>
        <w:spacing w:after="0" w:line="360" w:lineRule="auto"/>
        <w:jc w:val="both"/>
        <w:rPr>
          <w:rFonts w:ascii="Shabnam" w:eastAsia="Times New Roman" w:hAnsi="Shabnam" w:cs="B Nazanin"/>
          <w:color w:val="000000"/>
          <w:sz w:val="24"/>
          <w:szCs w:val="24"/>
          <w:rtl/>
        </w:rPr>
      </w:pPr>
    </w:p>
    <w:tbl>
      <w:tblPr>
        <w:tblStyle w:val="TableGrid"/>
        <w:bidiVisual/>
        <w:tblW w:w="0" w:type="auto"/>
        <w:jc w:val="center"/>
        <w:tblLook w:val="04A0" w:firstRow="1" w:lastRow="0" w:firstColumn="1" w:lastColumn="0" w:noHBand="0" w:noVBand="1"/>
      </w:tblPr>
      <w:tblGrid>
        <w:gridCol w:w="1535"/>
        <w:gridCol w:w="3827"/>
      </w:tblGrid>
      <w:tr w:rsidR="00544F69" w:rsidRPr="000672E5" w14:paraId="73F4A5FB" w14:textId="77777777" w:rsidTr="00291613">
        <w:trPr>
          <w:jc w:val="center"/>
        </w:trPr>
        <w:tc>
          <w:tcPr>
            <w:tcW w:w="5362" w:type="dxa"/>
            <w:gridSpan w:val="2"/>
            <w:tcBorders>
              <w:top w:val="nil"/>
              <w:left w:val="nil"/>
              <w:right w:val="nil"/>
            </w:tcBorders>
          </w:tcPr>
          <w:p w14:paraId="10359DD5" w14:textId="77777777" w:rsidR="00544F69" w:rsidRPr="000672E5" w:rsidRDefault="00544F69" w:rsidP="00291613">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lastRenderedPageBreak/>
              <w:t>جدول 1. مخاطبین جشنواره</w:t>
            </w:r>
          </w:p>
        </w:tc>
      </w:tr>
      <w:tr w:rsidR="00544F69" w:rsidRPr="000672E5" w14:paraId="0827A5AF" w14:textId="77777777" w:rsidTr="00291613">
        <w:trPr>
          <w:jc w:val="center"/>
        </w:trPr>
        <w:tc>
          <w:tcPr>
            <w:tcW w:w="1535" w:type="dxa"/>
          </w:tcPr>
          <w:p w14:paraId="0B907178"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اول</w:t>
            </w:r>
          </w:p>
        </w:tc>
        <w:tc>
          <w:tcPr>
            <w:tcW w:w="3827" w:type="dxa"/>
          </w:tcPr>
          <w:p w14:paraId="3F5DAFA2" w14:textId="11528AA3"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اساتید هیئت علمی </w:t>
            </w:r>
            <w:r w:rsidRPr="000672E5">
              <w:rPr>
                <w:rFonts w:ascii="Shabnam" w:eastAsia="Times New Roman" w:hAnsi="Shabnam" w:cs="B Nazanin"/>
                <w:color w:val="000000"/>
                <w:sz w:val="24"/>
                <w:szCs w:val="24"/>
                <w:rtl/>
              </w:rPr>
              <w:t xml:space="preserve">موظف </w:t>
            </w:r>
            <w:r w:rsidRPr="000672E5">
              <w:rPr>
                <w:rFonts w:ascii="Shabnam" w:eastAsia="Times New Roman" w:hAnsi="Shabnam" w:cs="B Nazanin" w:hint="cs"/>
                <w:color w:val="000000"/>
                <w:sz w:val="24"/>
                <w:szCs w:val="24"/>
                <w:rtl/>
              </w:rPr>
              <w:t xml:space="preserve"> و مدرسان موظف</w:t>
            </w:r>
          </w:p>
        </w:tc>
      </w:tr>
      <w:tr w:rsidR="00544F69" w:rsidRPr="000672E5" w14:paraId="017A704B" w14:textId="77777777" w:rsidTr="00291613">
        <w:trPr>
          <w:jc w:val="center"/>
        </w:trPr>
        <w:tc>
          <w:tcPr>
            <w:tcW w:w="1535" w:type="dxa"/>
          </w:tcPr>
          <w:p w14:paraId="740BD727"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گروه دوم</w:t>
            </w:r>
          </w:p>
        </w:tc>
        <w:tc>
          <w:tcPr>
            <w:tcW w:w="3827" w:type="dxa"/>
          </w:tcPr>
          <w:p w14:paraId="0549F64C" w14:textId="77777777" w:rsidR="00544F69" w:rsidRPr="000672E5" w:rsidRDefault="00544F69" w:rsidP="00291613">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مأموران</w:t>
            </w:r>
            <w:r w:rsidRPr="000672E5">
              <w:rPr>
                <w:rFonts w:ascii="Shabnam" w:eastAsia="Times New Roman" w:hAnsi="Shabnam" w:cs="B Nazanin" w:hint="cs"/>
                <w:color w:val="000000"/>
                <w:sz w:val="24"/>
                <w:szCs w:val="24"/>
                <w:rtl/>
              </w:rPr>
              <w:t xml:space="preserve"> آموزشی و اساتید مدعو</w:t>
            </w:r>
          </w:p>
        </w:tc>
      </w:tr>
    </w:tbl>
    <w:p w14:paraId="5FC43C88" w14:textId="269D3701" w:rsidR="00BF127F" w:rsidRPr="000672E5" w:rsidRDefault="00BF127F">
      <w:pPr>
        <w:spacing w:after="0" w:line="240" w:lineRule="auto"/>
        <w:rPr>
          <w:rFonts w:ascii="Shabnam" w:eastAsia="Times New Roman" w:hAnsi="Shabnam" w:cs="B Nazanin"/>
          <w:b/>
          <w:bCs/>
          <w:color w:val="000000"/>
          <w:sz w:val="24"/>
          <w:szCs w:val="24"/>
          <w:rtl/>
        </w:rPr>
      </w:pPr>
    </w:p>
    <w:p w14:paraId="06530E98" w14:textId="77777777" w:rsidR="009C3720"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544F69"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ساختار و تشکیلات جشنواره</w:t>
      </w:r>
    </w:p>
    <w:p w14:paraId="6B1C6584" w14:textId="04F4825C" w:rsidR="00A0278A" w:rsidRDefault="00544F69" w:rsidP="00453564">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ساختار جشنواره الگوهای برتر تدریس دانشگاه فرهنگیان</w:t>
      </w:r>
      <w:r w:rsidR="00B113C6" w:rsidRPr="000672E5">
        <w:rPr>
          <w:rtl/>
        </w:rPr>
        <w:t xml:space="preserve"> </w:t>
      </w:r>
      <w:r w:rsidR="00B113C6" w:rsidRPr="000672E5">
        <w:rPr>
          <w:rFonts w:ascii="Shabnam" w:eastAsia="Times New Roman" w:hAnsi="Shabnam" w:cs="B Nazanin"/>
          <w:color w:val="000000"/>
          <w:sz w:val="24"/>
          <w:szCs w:val="24"/>
          <w:rtl/>
        </w:rPr>
        <w:t>و</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ژه</w:t>
      </w:r>
      <w:r w:rsidR="00B113C6" w:rsidRPr="000672E5">
        <w:rPr>
          <w:rFonts w:ascii="Shabnam" w:eastAsia="Times New Roman" w:hAnsi="Shabnam" w:cs="B Nazanin"/>
          <w:color w:val="000000"/>
          <w:sz w:val="24"/>
          <w:szCs w:val="24"/>
          <w:rtl/>
        </w:rPr>
        <w:t xml:space="preserve"> اسات</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د</w:t>
      </w:r>
      <w:r w:rsidR="00B113C6"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مطابق شکل 1 در سه سطح شورای سیاستگذاری، دبیرخانه مرکزی و دبیرخانه استانی می باشد. </w:t>
      </w:r>
    </w:p>
    <w:p w14:paraId="3339A55E" w14:textId="774B7361" w:rsidR="00453564" w:rsidRPr="000672E5" w:rsidRDefault="00453564" w:rsidP="00453564">
      <w:pPr>
        <w:shd w:val="clear" w:color="auto" w:fill="FFFFFF"/>
        <w:bidi/>
        <w:spacing w:after="0" w:line="360" w:lineRule="auto"/>
        <w:jc w:val="center"/>
        <w:rPr>
          <w:rFonts w:ascii="Shabnam" w:eastAsia="Times New Roman" w:hAnsi="Shabnam" w:cs="B Nazanin"/>
          <w:color w:val="000000"/>
          <w:sz w:val="24"/>
          <w:szCs w:val="24"/>
          <w:rtl/>
        </w:rPr>
      </w:pPr>
      <w:r>
        <w:rPr>
          <w:noProof/>
        </w:rPr>
        <w:drawing>
          <wp:inline distT="0" distB="0" distL="0" distR="0" wp14:anchorId="24963FF5" wp14:editId="0B801AF4">
            <wp:extent cx="5452318" cy="5169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52318" cy="5169799"/>
                    </a:xfrm>
                    <a:prstGeom prst="rect">
                      <a:avLst/>
                    </a:prstGeom>
                  </pic:spPr>
                </pic:pic>
              </a:graphicData>
            </a:graphic>
          </wp:inline>
        </w:drawing>
      </w:r>
    </w:p>
    <w:p w14:paraId="01CB1EDD" w14:textId="77777777" w:rsidR="00453564" w:rsidRDefault="00453564" w:rsidP="00914888">
      <w:pPr>
        <w:shd w:val="clear" w:color="auto" w:fill="FFFFFF"/>
        <w:tabs>
          <w:tab w:val="left" w:pos="4065"/>
        </w:tabs>
        <w:bidi/>
        <w:spacing w:after="0" w:line="360" w:lineRule="auto"/>
        <w:jc w:val="center"/>
        <w:rPr>
          <w:rFonts w:ascii="Shabnam" w:eastAsia="Times New Roman" w:hAnsi="Shabnam" w:cs="B Nazanin"/>
          <w:color w:val="000000"/>
          <w:sz w:val="24"/>
          <w:szCs w:val="24"/>
        </w:rPr>
      </w:pPr>
    </w:p>
    <w:p w14:paraId="5814D209" w14:textId="0244A6B2" w:rsidR="00914888" w:rsidRPr="000672E5" w:rsidRDefault="00914888" w:rsidP="00453564">
      <w:pPr>
        <w:shd w:val="clear" w:color="auto" w:fill="FFFFFF"/>
        <w:tabs>
          <w:tab w:val="left" w:pos="4065"/>
        </w:tabs>
        <w:bidi/>
        <w:spacing w:after="0" w:line="360" w:lineRule="auto"/>
        <w:jc w:val="center"/>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 شکل 1. چارت سازمانی جشنواره</w:t>
      </w:r>
    </w:p>
    <w:p w14:paraId="12CBA69E" w14:textId="6F3AE9A1" w:rsidR="00A0278A" w:rsidRPr="000672E5" w:rsidRDefault="00A0278A" w:rsidP="00A0278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lastRenderedPageBreak/>
        <w:t>شرح هرکدام از سه سطح در ساختار جشنواره</w:t>
      </w:r>
      <w:r w:rsidR="00B228FE" w:rsidRPr="000672E5">
        <w:rPr>
          <w:rFonts w:ascii="Shabnam" w:eastAsia="Times New Roman" w:hAnsi="Shabnam" w:cs="B Nazanin"/>
          <w:color w:val="000000"/>
          <w:sz w:val="24"/>
          <w:szCs w:val="24"/>
        </w:rPr>
        <w:t>:</w:t>
      </w:r>
    </w:p>
    <w:p w14:paraId="7354499F" w14:textId="6E92C87B" w:rsidR="009C3720" w:rsidRPr="000672E5" w:rsidRDefault="00544F69" w:rsidP="00A0278A">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1</w:t>
      </w:r>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شورای سیاستگذاری</w:t>
      </w:r>
      <w:r w:rsidR="00FE1B2E" w:rsidRPr="000672E5">
        <w:rPr>
          <w:rFonts w:ascii="Shabnam" w:eastAsia="Times New Roman" w:hAnsi="Shabnam" w:cs="B Nazanin"/>
          <w:b/>
          <w:bCs/>
          <w:color w:val="000000"/>
          <w:sz w:val="24"/>
          <w:szCs w:val="24"/>
          <w:rtl/>
        </w:rPr>
        <w:t xml:space="preserve"> جشنواره کشوری ( سازمان مرکزی )</w:t>
      </w:r>
      <w:r w:rsidR="00401C45" w:rsidRPr="000672E5">
        <w:rPr>
          <w:rFonts w:ascii="Shabnam" w:eastAsia="Times New Roman" w:hAnsi="Shabnam" w:cs="B Nazanin"/>
          <w:b/>
          <w:bCs/>
          <w:color w:val="000000"/>
          <w:sz w:val="24"/>
          <w:szCs w:val="24"/>
          <w:rtl/>
        </w:rPr>
        <w:t xml:space="preserve">: </w:t>
      </w:r>
    </w:p>
    <w:p w14:paraId="03994BB5" w14:textId="2B7B59A0" w:rsidR="009C3720" w:rsidRPr="000672E5" w:rsidRDefault="00401C45"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 w:name="_Hlk134994776"/>
      <w:r w:rsidR="00FE1B2E" w:rsidRPr="000672E5">
        <w:rPr>
          <w:rFonts w:ascii="Shabnam" w:eastAsia="Times New Roman" w:hAnsi="Shabnam" w:cs="B Nazanin" w:hint="cs"/>
          <w:color w:val="000000"/>
          <w:sz w:val="24"/>
          <w:szCs w:val="24"/>
          <w:rtl/>
        </w:rPr>
        <w:t>معاون</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آموزشی</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و</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تحصیلات</w:t>
      </w:r>
      <w:r w:rsidR="00FE1B2E" w:rsidRPr="000672E5">
        <w:rPr>
          <w:rFonts w:ascii="Shabnam" w:eastAsia="Times New Roman" w:hAnsi="Shabnam" w:cs="B Nazanin"/>
          <w:color w:val="000000"/>
          <w:sz w:val="24"/>
          <w:szCs w:val="24"/>
          <w:rtl/>
        </w:rPr>
        <w:t xml:space="preserve"> </w:t>
      </w:r>
      <w:r w:rsidR="00FE1B2E" w:rsidRPr="000672E5">
        <w:rPr>
          <w:rFonts w:ascii="Shabnam" w:eastAsia="Times New Roman" w:hAnsi="Shabnam" w:cs="B Nazanin" w:hint="cs"/>
          <w:color w:val="000000"/>
          <w:sz w:val="24"/>
          <w:szCs w:val="24"/>
          <w:rtl/>
        </w:rPr>
        <w:t>تکمیلی</w:t>
      </w:r>
      <w:r w:rsidRPr="000672E5">
        <w:rPr>
          <w:rFonts w:ascii="Shabnam" w:eastAsia="Times New Roman" w:hAnsi="Shabnam" w:cs="B Nazanin"/>
          <w:color w:val="000000"/>
          <w:sz w:val="24"/>
          <w:szCs w:val="24"/>
          <w:rtl/>
        </w:rPr>
        <w:t xml:space="preserve">: </w:t>
      </w:r>
      <w:r w:rsidR="003914EB" w:rsidRPr="000672E5">
        <w:rPr>
          <w:rFonts w:ascii="Shabnam" w:eastAsia="Times New Roman" w:hAnsi="Shabnam" w:cs="B Nazanin"/>
          <w:color w:val="000000"/>
          <w:sz w:val="24"/>
          <w:szCs w:val="24"/>
          <w:rtl/>
        </w:rPr>
        <w:t>رئیس</w:t>
      </w:r>
      <w:r w:rsidRPr="000672E5">
        <w:rPr>
          <w:rFonts w:ascii="Shabnam" w:eastAsia="Times New Roman" w:hAnsi="Shabnam" w:cs="B Nazanin"/>
          <w:color w:val="000000"/>
          <w:sz w:val="24"/>
          <w:szCs w:val="24"/>
          <w:rtl/>
        </w:rPr>
        <w:t xml:space="preserve"> شورا </w:t>
      </w:r>
    </w:p>
    <w:p w14:paraId="2AFA0472" w14:textId="77777777" w:rsidR="009C3720" w:rsidRPr="000672E5" w:rsidRDefault="00FE1B2E" w:rsidP="009C372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دفتر برنامه ریزی درسی و آموزشی</w:t>
      </w:r>
      <w:r w:rsidR="00401C45" w:rsidRPr="000672E5">
        <w:rPr>
          <w:rFonts w:ascii="Shabnam" w:eastAsia="Times New Roman" w:hAnsi="Shabnam" w:cs="B Nazanin"/>
          <w:color w:val="000000"/>
          <w:sz w:val="24"/>
          <w:szCs w:val="24"/>
          <w:rtl/>
        </w:rPr>
        <w:t xml:space="preserve">: نایب </w:t>
      </w:r>
      <w:r w:rsidR="003914EB" w:rsidRPr="000672E5">
        <w:rPr>
          <w:rFonts w:ascii="Shabnam" w:eastAsia="Times New Roman" w:hAnsi="Shabnam" w:cs="B Nazanin"/>
          <w:color w:val="000000"/>
          <w:sz w:val="24"/>
          <w:szCs w:val="24"/>
          <w:rtl/>
        </w:rPr>
        <w:t>رئیس</w:t>
      </w:r>
      <w:r w:rsidR="00401C45" w:rsidRPr="000672E5">
        <w:rPr>
          <w:rFonts w:ascii="Shabnam" w:eastAsia="Times New Roman" w:hAnsi="Shabnam" w:cs="B Nazanin"/>
          <w:color w:val="000000"/>
          <w:sz w:val="24"/>
          <w:szCs w:val="24"/>
          <w:rtl/>
        </w:rPr>
        <w:t xml:space="preserve"> شورا </w:t>
      </w:r>
    </w:p>
    <w:p w14:paraId="54894AE7" w14:textId="7853E625"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512931" w:rsidRPr="000672E5">
        <w:rPr>
          <w:rFonts w:ascii="Shabnam" w:eastAsia="Times New Roman" w:hAnsi="Shabnam" w:cs="B Nazanin" w:hint="cs"/>
          <w:color w:val="000000"/>
          <w:sz w:val="24"/>
          <w:szCs w:val="24"/>
          <w:rtl/>
        </w:rPr>
        <w:t xml:space="preserve">رئیس </w:t>
      </w:r>
      <w:r w:rsidRPr="000672E5">
        <w:rPr>
          <w:rFonts w:ascii="Shabnam" w:eastAsia="Times New Roman" w:hAnsi="Shabnam" w:cs="B Nazanin" w:hint="cs"/>
          <w:color w:val="000000"/>
          <w:sz w:val="24"/>
          <w:szCs w:val="24"/>
          <w:rtl/>
        </w:rPr>
        <w:t>اداره هماهنگی گروههای آموزشی: دبیر شورا</w:t>
      </w:r>
    </w:p>
    <w:p w14:paraId="320B5051" w14:textId="638AFDCD" w:rsidR="00FE1B2E" w:rsidRPr="000672E5" w:rsidRDefault="00FE1B2E" w:rsidP="00FE1B2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مدیرکل خدمات آموزشی: عضو</w:t>
      </w:r>
      <w:r w:rsidR="00CD4709" w:rsidRPr="000672E5">
        <w:rPr>
          <w:rFonts w:ascii="Shabnam" w:eastAsia="Times New Roman" w:hAnsi="Shabnam" w:cs="B Nazanin" w:hint="cs"/>
          <w:color w:val="000000"/>
          <w:sz w:val="24"/>
          <w:szCs w:val="24"/>
          <w:rtl/>
        </w:rPr>
        <w:t xml:space="preserve"> حقوقی</w:t>
      </w:r>
      <w:r w:rsidRPr="000672E5">
        <w:rPr>
          <w:rFonts w:ascii="Shabnam" w:eastAsia="Times New Roman" w:hAnsi="Shabnam" w:cs="B Nazanin" w:hint="cs"/>
          <w:color w:val="000000"/>
          <w:sz w:val="24"/>
          <w:szCs w:val="24"/>
          <w:rtl/>
        </w:rPr>
        <w:t xml:space="preserve"> شورا</w:t>
      </w:r>
    </w:p>
    <w:p w14:paraId="77150971" w14:textId="4021C9F4" w:rsidR="00FE1B2E" w:rsidRPr="000672E5" w:rsidRDefault="00292D57" w:rsidP="00292D57">
      <w:pPr>
        <w:shd w:val="clear" w:color="auto" w:fill="FFFFFF"/>
        <w:bidi/>
        <w:spacing w:after="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 xml:space="preserve">یک نفر متخصص </w:t>
      </w:r>
      <w:r w:rsidR="00576925" w:rsidRPr="000672E5">
        <w:rPr>
          <w:rFonts w:ascii="Shabnam" w:eastAsia="Times New Roman" w:hAnsi="Shabnam" w:cs="B Nazanin" w:hint="cs"/>
          <w:color w:val="000000"/>
          <w:sz w:val="24"/>
          <w:szCs w:val="24"/>
          <w:rtl/>
          <w:lang w:bidi="fa-IR"/>
        </w:rPr>
        <w:t>به تایید معاونت آموزشی و تحصیلات تکمیلی به عنوان عضو شورا</w:t>
      </w:r>
      <w:r w:rsidR="00F16A5A" w:rsidRPr="000672E5">
        <w:rPr>
          <w:rFonts w:ascii="Shabnam" w:eastAsia="Times New Roman" w:hAnsi="Shabnam" w:cs="B Nazanin" w:hint="cs"/>
          <w:color w:val="000000"/>
          <w:sz w:val="24"/>
          <w:szCs w:val="24"/>
          <w:rtl/>
          <w:lang w:bidi="fa-IR"/>
        </w:rPr>
        <w:t xml:space="preserve">: </w:t>
      </w:r>
      <w:r w:rsidR="00F16A5A" w:rsidRPr="000672E5">
        <w:rPr>
          <w:rFonts w:ascii="Shabnam" w:eastAsia="Times New Roman" w:hAnsi="Shabnam" w:cs="B Nazanin" w:hint="cs"/>
          <w:color w:val="000000"/>
          <w:sz w:val="24"/>
          <w:szCs w:val="24"/>
          <w:rtl/>
        </w:rPr>
        <w:t>اعضا حقیقی شورا</w:t>
      </w:r>
    </w:p>
    <w:p w14:paraId="7D1821F8" w14:textId="7B2315D9" w:rsidR="009C3720" w:rsidRPr="000672E5" w:rsidRDefault="00544F69" w:rsidP="00FE1B2E">
      <w:pPr>
        <w:shd w:val="clear" w:color="auto" w:fill="FFFFFF"/>
        <w:bidi/>
        <w:spacing w:after="0" w:line="360" w:lineRule="auto"/>
        <w:jc w:val="both"/>
        <w:rPr>
          <w:rFonts w:ascii="Shabnam" w:eastAsia="Times New Roman" w:hAnsi="Shabnam" w:cs="B Nazanin"/>
          <w:b/>
          <w:bCs/>
          <w:color w:val="000000"/>
          <w:sz w:val="24"/>
          <w:szCs w:val="24"/>
          <w:rtl/>
        </w:rPr>
      </w:pPr>
      <w:bookmarkStart w:id="2" w:name="_Hlk134996081"/>
      <w:bookmarkEnd w:id="1"/>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w:t>
      </w:r>
      <w:r w:rsidR="00FE1B2E" w:rsidRPr="000672E5">
        <w:rPr>
          <w:rFonts w:ascii="Shabnam" w:eastAsia="Times New Roman" w:hAnsi="Shabnam" w:cs="B Nazanin" w:hint="cs"/>
          <w:b/>
          <w:bCs/>
          <w:color w:val="000000"/>
          <w:sz w:val="24"/>
          <w:szCs w:val="24"/>
          <w:rtl/>
          <w:lang w:bidi="fa-IR"/>
        </w:rPr>
        <w:t>2</w:t>
      </w:r>
      <w:r w:rsidR="00401C45" w:rsidRPr="000672E5">
        <w:rPr>
          <w:rFonts w:ascii="Shabnam" w:eastAsia="Times New Roman" w:hAnsi="Shabnam" w:cs="B Nazanin"/>
          <w:b/>
          <w:bCs/>
          <w:color w:val="000000"/>
          <w:sz w:val="24"/>
          <w:szCs w:val="24"/>
          <w:rtl/>
          <w:lang w:bidi="fa-IR"/>
        </w:rPr>
        <w:t xml:space="preserve"> </w:t>
      </w:r>
      <w:bookmarkEnd w:id="2"/>
      <w:r w:rsidR="00401C45" w:rsidRPr="000672E5">
        <w:rPr>
          <w:rFonts w:ascii="Shabnam" w:eastAsia="Times New Roman" w:hAnsi="Shabnam" w:cs="B Nazanin"/>
          <w:b/>
          <w:bCs/>
          <w:color w:val="000000"/>
          <w:sz w:val="24"/>
          <w:szCs w:val="24"/>
          <w:rtl/>
          <w:lang w:bidi="fa-IR"/>
        </w:rPr>
        <w:t xml:space="preserve">. </w:t>
      </w:r>
      <w:r w:rsidR="00401C45" w:rsidRPr="000672E5">
        <w:rPr>
          <w:rFonts w:ascii="Shabnam" w:eastAsia="Times New Roman" w:hAnsi="Shabnam" w:cs="B Nazanin"/>
          <w:b/>
          <w:bCs/>
          <w:color w:val="000000"/>
          <w:sz w:val="24"/>
          <w:szCs w:val="24"/>
          <w:rtl/>
        </w:rPr>
        <w:t xml:space="preserve">دبیرخانه مرکزی </w:t>
      </w:r>
      <w:r w:rsidR="00292D57">
        <w:rPr>
          <w:rFonts w:ascii="Shabnam" w:eastAsia="Times New Roman" w:hAnsi="Shabnam" w:cs="B Nazanin" w:hint="cs"/>
          <w:b/>
          <w:bCs/>
          <w:color w:val="000000"/>
          <w:sz w:val="24"/>
          <w:szCs w:val="24"/>
          <w:rtl/>
        </w:rPr>
        <w:t>جشنواره(سازمان مرکزی)</w:t>
      </w:r>
    </w:p>
    <w:p w14:paraId="12CE8389" w14:textId="4CC23B7A" w:rsidR="00CD4709" w:rsidRPr="000672E5" w:rsidRDefault="00292D57" w:rsidP="00CD4709">
      <w:pPr>
        <w:shd w:val="clear" w:color="auto" w:fill="FFFFFF"/>
        <w:bidi/>
        <w:spacing w:after="0" w:line="360" w:lineRule="auto"/>
        <w:jc w:val="both"/>
        <w:rPr>
          <w:rFonts w:ascii="Shabnam" w:eastAsia="Times New Roman" w:hAnsi="Shabnam" w:cs="B Nazanin"/>
          <w:color w:val="000000"/>
          <w:sz w:val="24"/>
          <w:szCs w:val="24"/>
          <w:rtl/>
          <w:lang w:bidi="fa-IR"/>
        </w:rPr>
      </w:pPr>
      <w:bookmarkStart w:id="3" w:name="_Hlk134994897"/>
      <w:r>
        <w:rPr>
          <w:rFonts w:ascii="Shabnam" w:eastAsia="Times New Roman" w:hAnsi="Shabnam" w:cs="B Nazanin" w:hint="cs"/>
          <w:color w:val="000000"/>
          <w:sz w:val="24"/>
          <w:szCs w:val="24"/>
          <w:rtl/>
        </w:rPr>
        <w:t xml:space="preserve">-دو </w:t>
      </w:r>
      <w:r w:rsidR="00CD4709" w:rsidRPr="000672E5">
        <w:rPr>
          <w:rFonts w:ascii="Shabnam" w:eastAsia="Times New Roman" w:hAnsi="Shabnam" w:cs="B Nazanin" w:hint="cs"/>
          <w:color w:val="000000"/>
          <w:sz w:val="24"/>
          <w:szCs w:val="24"/>
          <w:rtl/>
        </w:rPr>
        <w:t xml:space="preserve">نفر از اعضاء حقیقی شورا </w:t>
      </w:r>
      <w:r>
        <w:rPr>
          <w:rFonts w:ascii="Shabnam" w:eastAsia="Times New Roman" w:hAnsi="Shabnam" w:cs="B Nazanin" w:hint="cs"/>
          <w:color w:val="000000"/>
          <w:sz w:val="24"/>
          <w:szCs w:val="24"/>
          <w:rtl/>
        </w:rPr>
        <w:t xml:space="preserve">سیاست گذاری جشنواره </w:t>
      </w:r>
      <w:r w:rsidR="00CD4709" w:rsidRPr="000672E5">
        <w:rPr>
          <w:rFonts w:ascii="Shabnam" w:eastAsia="Times New Roman" w:hAnsi="Shabnam" w:cs="B Nazanin" w:hint="cs"/>
          <w:color w:val="000000"/>
          <w:sz w:val="24"/>
          <w:szCs w:val="24"/>
          <w:rtl/>
        </w:rPr>
        <w:t>به تایید معاونت آموزش و تحصیلات تکمیلی</w:t>
      </w:r>
      <w:r w:rsidR="00B70517" w:rsidRPr="000672E5">
        <w:rPr>
          <w:rFonts w:ascii="Shabnam" w:eastAsia="Times New Roman" w:hAnsi="Shabnam" w:cs="B Nazanin" w:hint="cs"/>
          <w:color w:val="000000"/>
          <w:sz w:val="24"/>
          <w:szCs w:val="24"/>
          <w:rtl/>
          <w:lang w:bidi="fa-IR"/>
        </w:rPr>
        <w:t>: عضو دبیرخانه مرکزی</w:t>
      </w:r>
    </w:p>
    <w:p w14:paraId="1798E129" w14:textId="344D452E" w:rsidR="00B70517" w:rsidRPr="000672E5" w:rsidRDefault="00292D57" w:rsidP="00B7051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-سه</w:t>
      </w:r>
      <w:r w:rsidR="00B70517" w:rsidRPr="000672E5">
        <w:rPr>
          <w:rFonts w:ascii="Shabnam" w:eastAsia="Times New Roman" w:hAnsi="Shabnam" w:cs="B Nazanin" w:hint="cs"/>
          <w:color w:val="000000"/>
          <w:sz w:val="24"/>
          <w:szCs w:val="24"/>
          <w:rtl/>
          <w:lang w:bidi="fa-IR"/>
        </w:rPr>
        <w:t xml:space="preserve"> نفر کارشناس: کارشناسان دبیرخانه مرکزی به شرح زیر:</w:t>
      </w:r>
    </w:p>
    <w:p w14:paraId="5F0292D2" w14:textId="77777777" w:rsidR="00CD4709" w:rsidRPr="000672E5" w:rsidRDefault="00576925" w:rsidP="00B7051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کارشناس فناوری اطلاعات</w:t>
      </w:r>
      <w:r w:rsidR="00B70517" w:rsidRPr="000672E5">
        <w:rPr>
          <w:rFonts w:ascii="Shabnam" w:eastAsia="Times New Roman" w:hAnsi="Shabnam" w:cs="B Nazanin" w:hint="cs"/>
          <w:color w:val="000000"/>
          <w:sz w:val="24"/>
          <w:szCs w:val="24"/>
          <w:rtl/>
        </w:rPr>
        <w:t>(</w:t>
      </w:r>
      <w:r w:rsidR="00CD4709" w:rsidRPr="000672E5">
        <w:rPr>
          <w:rFonts w:ascii="Shabnam" w:eastAsia="Times New Roman" w:hAnsi="Shabnam" w:cs="B Nazanin" w:hint="cs"/>
          <w:color w:val="000000"/>
          <w:sz w:val="24"/>
          <w:szCs w:val="24"/>
          <w:rtl/>
        </w:rPr>
        <w:t>یک کارشناس از مرکز هوشمند سازی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00C77396" w14:textId="4D97F7DF" w:rsidR="00CD4709" w:rsidRDefault="00576925" w:rsidP="00B70517">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rPr>
        <w:t>- کارشناس اجرایی</w:t>
      </w:r>
      <w:r w:rsidR="00B70517" w:rsidRPr="000672E5">
        <w:rPr>
          <w:rFonts w:ascii="Shabnam" w:eastAsia="Times New Roman" w:hAnsi="Shabnam" w:cs="B Nazanin" w:hint="cs"/>
          <w:color w:val="000000"/>
          <w:sz w:val="24"/>
          <w:szCs w:val="24"/>
          <w:rtl/>
        </w:rPr>
        <w:t xml:space="preserve"> (</w:t>
      </w:r>
      <w:r w:rsidR="00CD4709" w:rsidRPr="000672E5">
        <w:rPr>
          <w:rFonts w:ascii="Shabnam" w:eastAsia="Times New Roman" w:hAnsi="Shabnam" w:cs="B Nazanin" w:hint="cs"/>
          <w:color w:val="000000"/>
          <w:sz w:val="24"/>
          <w:szCs w:val="24"/>
          <w:rtl/>
        </w:rPr>
        <w:t>یک کارشناس آموزش به تایید معاونت آموزش و تحصیلات تکمیلی</w:t>
      </w:r>
      <w:r w:rsidR="00B70517" w:rsidRPr="000672E5">
        <w:rPr>
          <w:rFonts w:ascii="Shabnam" w:eastAsia="Times New Roman" w:hAnsi="Shabnam" w:cs="B Nazanin" w:hint="cs"/>
          <w:color w:val="000000"/>
          <w:sz w:val="24"/>
          <w:szCs w:val="24"/>
          <w:rtl/>
        </w:rPr>
        <w:t xml:space="preserve">) </w:t>
      </w:r>
    </w:p>
    <w:p w14:paraId="595E837B" w14:textId="77777777" w:rsidR="00292D57" w:rsidRDefault="00292D57" w:rsidP="00292D57">
      <w:pPr>
        <w:shd w:val="clear" w:color="auto" w:fill="FFFFFF"/>
        <w:bidi/>
        <w:spacing w:after="0" w:line="360" w:lineRule="auto"/>
        <w:jc w:val="both"/>
        <w:rPr>
          <w:rFonts w:ascii="Shabnam" w:eastAsia="Times New Roman" w:hAnsi="Shabnam" w:cs="B Nazanin"/>
          <w:color w:val="000000"/>
          <w:sz w:val="24"/>
          <w:szCs w:val="24"/>
          <w:rtl/>
          <w:lang w:bidi="fa-IR"/>
        </w:rPr>
      </w:pPr>
      <w:r>
        <w:rPr>
          <w:rFonts w:ascii="Shabnam" w:eastAsia="Times New Roman" w:hAnsi="Shabnam" w:cs="B Nazanin" w:hint="cs"/>
          <w:color w:val="000000"/>
          <w:sz w:val="24"/>
          <w:szCs w:val="24"/>
          <w:rtl/>
          <w:lang w:bidi="fa-IR"/>
        </w:rPr>
        <w:t>-کارشناس بودجه (</w:t>
      </w:r>
      <w:bookmarkEnd w:id="3"/>
      <w:r w:rsidRPr="000672E5">
        <w:rPr>
          <w:rFonts w:ascii="Shabnam" w:eastAsia="Times New Roman" w:hAnsi="Shabnam" w:cs="B Nazanin" w:hint="cs"/>
          <w:color w:val="000000"/>
          <w:sz w:val="24"/>
          <w:szCs w:val="24"/>
          <w:rtl/>
        </w:rPr>
        <w:t xml:space="preserve">یک کارشناس آموزش به تایید معاونت آموزش و تحصیلات تکمیلی) </w:t>
      </w:r>
    </w:p>
    <w:p w14:paraId="7EA9E72D" w14:textId="365E5BA8" w:rsidR="009C3720" w:rsidRPr="000672E5" w:rsidRDefault="00544F69" w:rsidP="00292D57">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401C45" w:rsidRPr="000672E5">
        <w:rPr>
          <w:rFonts w:ascii="Shabnam" w:eastAsia="Times New Roman" w:hAnsi="Shabnam" w:cs="B Nazanin"/>
          <w:b/>
          <w:bCs/>
          <w:color w:val="000000"/>
          <w:sz w:val="24"/>
          <w:szCs w:val="24"/>
          <w:rtl/>
          <w:lang w:bidi="fa-IR"/>
        </w:rPr>
        <w:t>-۳</w:t>
      </w:r>
      <w:r w:rsidR="00401C45" w:rsidRPr="000672E5">
        <w:rPr>
          <w:rFonts w:ascii="Shabnam" w:eastAsia="Times New Roman" w:hAnsi="Shabnam" w:cs="B Nazanin"/>
          <w:b/>
          <w:bCs/>
          <w:color w:val="000000"/>
          <w:sz w:val="24"/>
          <w:szCs w:val="24"/>
          <w:rtl/>
        </w:rPr>
        <w:t xml:space="preserve"> </w:t>
      </w:r>
      <w:r w:rsidR="00193076" w:rsidRPr="000672E5">
        <w:rPr>
          <w:rFonts w:ascii="Shabnam" w:eastAsia="Times New Roman" w:hAnsi="Shabnam" w:cs="B Nazanin" w:hint="cs"/>
          <w:b/>
          <w:bCs/>
          <w:color w:val="000000"/>
          <w:sz w:val="24"/>
          <w:szCs w:val="24"/>
          <w:rtl/>
        </w:rPr>
        <w:t>.</w:t>
      </w:r>
      <w:r w:rsidR="00401C45" w:rsidRPr="000672E5">
        <w:rPr>
          <w:rFonts w:ascii="Shabnam" w:eastAsia="Times New Roman" w:hAnsi="Shabnam" w:cs="B Nazanin"/>
          <w:b/>
          <w:bCs/>
          <w:color w:val="000000"/>
          <w:sz w:val="24"/>
          <w:szCs w:val="24"/>
          <w:rtl/>
        </w:rPr>
        <w:t xml:space="preserve"> </w:t>
      </w:r>
      <w:bookmarkStart w:id="4" w:name="_Hlk134998215"/>
      <w:r w:rsidR="00401C45" w:rsidRPr="000672E5">
        <w:rPr>
          <w:rFonts w:ascii="Shabnam" w:eastAsia="Times New Roman" w:hAnsi="Shabnam" w:cs="B Nazanin"/>
          <w:b/>
          <w:bCs/>
          <w:color w:val="000000"/>
          <w:sz w:val="24"/>
          <w:szCs w:val="24"/>
          <w:rtl/>
        </w:rPr>
        <w:t>دبیرخانه استانی</w:t>
      </w:r>
      <w:bookmarkEnd w:id="4"/>
      <w:r w:rsidR="00292D57">
        <w:rPr>
          <w:rFonts w:ascii="Shabnam" w:eastAsia="Times New Roman" w:hAnsi="Shabnam" w:cs="B Nazanin" w:hint="cs"/>
          <w:b/>
          <w:bCs/>
          <w:color w:val="000000"/>
          <w:sz w:val="24"/>
          <w:szCs w:val="24"/>
          <w:rtl/>
        </w:rPr>
        <w:t xml:space="preserve"> جشنواره</w:t>
      </w:r>
    </w:p>
    <w:p w14:paraId="5716B790" w14:textId="77777777" w:rsidR="00F94399" w:rsidRPr="000672E5" w:rsidRDefault="00544F69" w:rsidP="00F94399">
      <w:pPr>
        <w:shd w:val="clear" w:color="auto" w:fill="FFFFFF"/>
        <w:bidi/>
        <w:spacing w:after="0" w:line="360" w:lineRule="auto"/>
        <w:jc w:val="both"/>
        <w:rPr>
          <w:rFonts w:ascii="Shabnam" w:eastAsia="Times New Roman" w:hAnsi="Shabnam" w:cs="B Nazanin"/>
          <w:b/>
          <w:bCs/>
          <w:color w:val="000000"/>
          <w:sz w:val="24"/>
          <w:szCs w:val="24"/>
          <w:rtl/>
        </w:rPr>
      </w:pPr>
      <w:bookmarkStart w:id="5" w:name="_Hlk135028342"/>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-۱ . </w:t>
      </w:r>
      <w:bookmarkEnd w:id="5"/>
      <w:r w:rsidR="00F94399" w:rsidRPr="000672E5">
        <w:rPr>
          <w:rFonts w:ascii="Shabnam" w:eastAsia="Times New Roman" w:hAnsi="Shabnam" w:cs="B Nazanin" w:hint="cs"/>
          <w:b/>
          <w:bCs/>
          <w:color w:val="000000"/>
          <w:sz w:val="24"/>
          <w:szCs w:val="24"/>
          <w:rtl/>
        </w:rPr>
        <w:t xml:space="preserve">کمیته اجرایی: </w:t>
      </w:r>
    </w:p>
    <w:p w14:paraId="1D8CEB40"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bookmarkStart w:id="6" w:name="_Hlk134999059"/>
      <w:bookmarkStart w:id="7" w:name="_Hlk134995168"/>
      <w:r w:rsidRPr="000672E5">
        <w:rPr>
          <w:rFonts w:ascii="Shabnam" w:eastAsia="Times New Roman" w:hAnsi="Shabnam" w:cs="B Nazanin" w:hint="cs"/>
          <w:color w:val="000000"/>
          <w:sz w:val="24"/>
          <w:szCs w:val="24"/>
          <w:rtl/>
        </w:rPr>
        <w:t>دبیر کمیته اجرایی</w:t>
      </w:r>
    </w:p>
    <w:p w14:paraId="4229CB38" w14:textId="77777777" w:rsidR="00CD4709" w:rsidRPr="000672E5" w:rsidRDefault="00CD4709" w:rsidP="00CD470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معاون کمیته اجرایی</w:t>
      </w:r>
    </w:p>
    <w:p w14:paraId="5865FC6F" w14:textId="77777777" w:rsidR="00F94399" w:rsidRPr="000672E5" w:rsidRDefault="00F94399" w:rsidP="00F94399">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کارشناس کمیته اجرایی</w:t>
      </w:r>
    </w:p>
    <w:p w14:paraId="5B92070A" w14:textId="648E297B" w:rsidR="009C3720" w:rsidRPr="000672E5" w:rsidRDefault="00CD4709" w:rsidP="00711071">
      <w:pPr>
        <w:pStyle w:val="ListParagraph"/>
        <w:numPr>
          <w:ilvl w:val="0"/>
          <w:numId w:val="1"/>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عضو کمیته</w:t>
      </w:r>
      <w:bookmarkEnd w:id="6"/>
      <w:r w:rsidR="00BA79AC" w:rsidRPr="000672E5">
        <w:rPr>
          <w:rFonts w:ascii="Shabnam" w:eastAsia="Times New Roman" w:hAnsi="Shabnam" w:cs="B Nazanin"/>
          <w:color w:val="000000"/>
          <w:sz w:val="24"/>
          <w:szCs w:val="24"/>
        </w:rPr>
        <w:t>:</w:t>
      </w:r>
      <w:r w:rsidR="00723207" w:rsidRPr="000672E5">
        <w:rPr>
          <w:rFonts w:ascii="Shabnam" w:eastAsia="Times New Roman" w:hAnsi="Shabnam" w:cs="B Nazanin" w:hint="cs"/>
          <w:color w:val="000000"/>
          <w:sz w:val="24"/>
          <w:szCs w:val="24"/>
          <w:rtl/>
        </w:rPr>
        <w:t xml:space="preserve"> </w:t>
      </w:r>
      <w:r w:rsidR="00DF6654" w:rsidRPr="000672E5">
        <w:rPr>
          <w:rFonts w:ascii="Shabnam" w:eastAsia="Times New Roman" w:hAnsi="Shabnam" w:cs="B Nazanin" w:hint="cs"/>
          <w:color w:val="000000"/>
          <w:sz w:val="24"/>
          <w:szCs w:val="24"/>
          <w:rtl/>
        </w:rPr>
        <w:t xml:space="preserve">یک </w:t>
      </w:r>
      <w:r w:rsidR="00B70517" w:rsidRPr="000672E5">
        <w:rPr>
          <w:rFonts w:ascii="Shabnam" w:eastAsia="Times New Roman" w:hAnsi="Shabnam" w:cs="B Nazanin" w:hint="cs"/>
          <w:color w:val="000000"/>
          <w:sz w:val="24"/>
          <w:szCs w:val="24"/>
          <w:rtl/>
        </w:rPr>
        <w:t xml:space="preserve">مدیر گروه </w:t>
      </w:r>
      <w:r w:rsidRPr="000672E5">
        <w:rPr>
          <w:rFonts w:ascii="Shabnam" w:eastAsia="Times New Roman" w:hAnsi="Shabnam" w:cs="B Nazanin" w:hint="cs"/>
          <w:color w:val="000000"/>
          <w:sz w:val="24"/>
          <w:szCs w:val="24"/>
          <w:rtl/>
        </w:rPr>
        <w:t xml:space="preserve">در رشته </w:t>
      </w:r>
      <w:r w:rsidR="00B70517" w:rsidRPr="000672E5">
        <w:rPr>
          <w:rFonts w:ascii="Shabnam" w:eastAsia="Times New Roman" w:hAnsi="Shabnam" w:cs="B Nazanin" w:hint="cs"/>
          <w:color w:val="000000"/>
          <w:sz w:val="24"/>
          <w:szCs w:val="24"/>
          <w:rtl/>
        </w:rPr>
        <w:t xml:space="preserve">ای </w:t>
      </w:r>
      <w:r w:rsidRPr="000672E5">
        <w:rPr>
          <w:rFonts w:ascii="Shabnam" w:eastAsia="Times New Roman" w:hAnsi="Shabnam" w:cs="B Nazanin" w:hint="cs"/>
          <w:color w:val="000000"/>
          <w:sz w:val="24"/>
          <w:szCs w:val="24"/>
          <w:rtl/>
        </w:rPr>
        <w:t>که</w:t>
      </w:r>
      <w:r w:rsidR="00EB67C0" w:rsidRPr="000672E5">
        <w:rPr>
          <w:rFonts w:ascii="Shabnam" w:eastAsia="Times New Roman" w:hAnsi="Shabnam" w:cs="B Nazanin" w:hint="cs"/>
          <w:color w:val="000000"/>
          <w:sz w:val="24"/>
          <w:szCs w:val="24"/>
          <w:rtl/>
        </w:rPr>
        <w:t xml:space="preserve"> استان</w:t>
      </w:r>
      <w:r w:rsidR="00DF6654" w:rsidRPr="000672E5">
        <w:rPr>
          <w:rFonts w:ascii="Shabnam" w:eastAsia="Times New Roman" w:hAnsi="Shabnam" w:cs="B Nazanin" w:hint="cs"/>
          <w:color w:val="000000"/>
          <w:sz w:val="24"/>
          <w:szCs w:val="24"/>
          <w:rtl/>
        </w:rPr>
        <w:t>،</w:t>
      </w:r>
      <w:r w:rsidRPr="000672E5">
        <w:rPr>
          <w:rFonts w:ascii="Shabnam" w:eastAsia="Times New Roman" w:hAnsi="Shabnam" w:cs="B Nazanin" w:hint="cs"/>
          <w:color w:val="000000"/>
          <w:sz w:val="24"/>
          <w:szCs w:val="24"/>
          <w:rtl/>
        </w:rPr>
        <w:t xml:space="preserve"> مجری </w:t>
      </w:r>
      <w:r w:rsidR="00EB67C0" w:rsidRPr="000672E5">
        <w:rPr>
          <w:rFonts w:ascii="Shabnam" w:eastAsia="Times New Roman" w:hAnsi="Shabnam" w:cs="B Nazanin" w:hint="cs"/>
          <w:color w:val="000000"/>
          <w:sz w:val="24"/>
          <w:szCs w:val="24"/>
          <w:rtl/>
        </w:rPr>
        <w:t xml:space="preserve"> جشنواره </w:t>
      </w:r>
      <w:r w:rsidRPr="000672E5">
        <w:rPr>
          <w:rFonts w:ascii="Shabnam" w:eastAsia="Times New Roman" w:hAnsi="Shabnam" w:cs="B Nazanin" w:hint="cs"/>
          <w:color w:val="000000"/>
          <w:sz w:val="24"/>
          <w:szCs w:val="24"/>
          <w:rtl/>
        </w:rPr>
        <w:t>می باش</w:t>
      </w:r>
      <w:bookmarkEnd w:id="7"/>
      <w:r w:rsidR="00EB67C0" w:rsidRPr="000672E5">
        <w:rPr>
          <w:rFonts w:ascii="Shabnam" w:eastAsia="Times New Roman" w:hAnsi="Shabnam" w:cs="B Nazanin" w:hint="cs"/>
          <w:color w:val="000000"/>
          <w:sz w:val="24"/>
          <w:szCs w:val="24"/>
          <w:rtl/>
        </w:rPr>
        <w:t>د</w:t>
      </w:r>
      <w:r w:rsidRPr="000672E5">
        <w:rPr>
          <w:rFonts w:ascii="Shabnam" w:eastAsia="Times New Roman" w:hAnsi="Shabnam" w:cs="B Nazanin" w:hint="cs"/>
          <w:color w:val="000000"/>
          <w:sz w:val="24"/>
          <w:szCs w:val="24"/>
          <w:rtl/>
        </w:rPr>
        <w:t>.</w:t>
      </w:r>
    </w:p>
    <w:p w14:paraId="0C24E6DF" w14:textId="0133630F" w:rsidR="0036675A" w:rsidRPr="000672E5" w:rsidRDefault="0036675A" w:rsidP="00292D57">
      <w:pPr>
        <w:shd w:val="clear" w:color="auto" w:fill="FFFFFF"/>
        <w:bidi/>
        <w:spacing w:after="0" w:line="360" w:lineRule="auto"/>
        <w:jc w:val="both"/>
        <w:rPr>
          <w:rFonts w:ascii="Shabnam" w:eastAsia="Times New Roman" w:hAnsi="Shabnam" w:cs="B Nazanin"/>
          <w:b/>
          <w:bCs/>
          <w:color w:val="000000"/>
          <w:sz w:val="24"/>
          <w:szCs w:val="24"/>
          <w:rtl/>
        </w:rPr>
      </w:pPr>
      <w:bookmarkStart w:id="8" w:name="_Hlk135028388"/>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2</w:t>
      </w:r>
      <w:r w:rsidRPr="000672E5">
        <w:rPr>
          <w:rFonts w:ascii="Shabnam" w:eastAsia="Times New Roman" w:hAnsi="Shabnam" w:cs="B Nazanin"/>
          <w:b/>
          <w:bCs/>
          <w:color w:val="000000"/>
          <w:sz w:val="24"/>
          <w:szCs w:val="24"/>
          <w:rtl/>
          <w:lang w:bidi="fa-IR"/>
        </w:rPr>
        <w:t xml:space="preserve"> . </w:t>
      </w:r>
      <w:r w:rsidR="00292D57">
        <w:rPr>
          <w:rFonts w:ascii="Shabnam" w:eastAsia="Times New Roman" w:hAnsi="Shabnam" w:cs="B Nazanin" w:hint="cs"/>
          <w:b/>
          <w:bCs/>
          <w:color w:val="000000"/>
          <w:sz w:val="24"/>
          <w:szCs w:val="24"/>
          <w:rtl/>
          <w:lang w:bidi="fa-IR"/>
        </w:rPr>
        <w:t>مراحل</w:t>
      </w:r>
      <w:r w:rsidRPr="000672E5">
        <w:rPr>
          <w:rFonts w:ascii="Shabnam" w:eastAsia="Times New Roman" w:hAnsi="Shabnam" w:cs="B Nazanin"/>
          <w:b/>
          <w:bCs/>
          <w:color w:val="000000"/>
          <w:sz w:val="24"/>
          <w:szCs w:val="24"/>
          <w:rtl/>
        </w:rPr>
        <w:t xml:space="preserve">انتخاب </w:t>
      </w:r>
      <w:r w:rsidR="00292D57">
        <w:rPr>
          <w:rFonts w:ascii="Shabnam" w:eastAsia="Times New Roman" w:hAnsi="Shabnam" w:cs="B Nazanin" w:hint="cs"/>
          <w:b/>
          <w:bCs/>
          <w:color w:val="000000"/>
          <w:sz w:val="24"/>
          <w:szCs w:val="24"/>
          <w:rtl/>
        </w:rPr>
        <w:t>اعضاء</w:t>
      </w:r>
      <w:r w:rsidRPr="000672E5">
        <w:rPr>
          <w:rFonts w:ascii="Shabnam" w:eastAsia="Times New Roman" w:hAnsi="Shabnam" w:cs="B Nazanin"/>
          <w:b/>
          <w:bCs/>
          <w:color w:val="000000"/>
          <w:sz w:val="24"/>
          <w:szCs w:val="24"/>
          <w:rtl/>
        </w:rPr>
        <w:t xml:space="preserve"> 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اجرا</w:t>
      </w:r>
      <w:r w:rsidRPr="000672E5">
        <w:rPr>
          <w:rFonts w:ascii="Shabnam" w:eastAsia="Times New Roman" w:hAnsi="Shabnam" w:cs="B Nazanin" w:hint="cs"/>
          <w:b/>
          <w:bCs/>
          <w:color w:val="000000"/>
          <w:sz w:val="24"/>
          <w:szCs w:val="24"/>
          <w:rtl/>
        </w:rPr>
        <w:t>یی</w:t>
      </w:r>
      <w:r w:rsidR="00292D57">
        <w:rPr>
          <w:rFonts w:ascii="Shabnam" w:eastAsia="Times New Roman" w:hAnsi="Shabnam" w:cs="B Nazanin" w:hint="cs"/>
          <w:b/>
          <w:bCs/>
          <w:color w:val="000000"/>
          <w:sz w:val="24"/>
          <w:szCs w:val="24"/>
          <w:rtl/>
        </w:rPr>
        <w:t xml:space="preserve"> استانی</w:t>
      </w:r>
      <w:r w:rsidRPr="000672E5">
        <w:rPr>
          <w:rFonts w:ascii="Shabnam" w:eastAsia="Times New Roman" w:hAnsi="Shabnam" w:cs="B Nazanin"/>
          <w:b/>
          <w:bCs/>
          <w:color w:val="000000"/>
          <w:sz w:val="24"/>
          <w:szCs w:val="24"/>
          <w:rtl/>
        </w:rPr>
        <w:t>:</w:t>
      </w:r>
    </w:p>
    <w:p w14:paraId="7EB9C37D" w14:textId="3B21472F"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tl/>
          <w:lang w:bidi="fa-IR"/>
        </w:rPr>
      </w:pPr>
      <w:bookmarkStart w:id="9" w:name="_Hlk135252359"/>
      <w:bookmarkEnd w:id="8"/>
      <w:r w:rsidRPr="000672E5">
        <w:rPr>
          <w:rFonts w:ascii="Shabnam" w:eastAsia="Times New Roman" w:hAnsi="Shabnam" w:cs="B Nazanin"/>
          <w:color w:val="000000"/>
          <w:sz w:val="24"/>
          <w:szCs w:val="24"/>
          <w:rtl/>
        </w:rPr>
        <w:t>دب</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color w:val="000000"/>
          <w:sz w:val="24"/>
          <w:szCs w:val="24"/>
          <w:rtl/>
        </w:rPr>
        <w:t xml:space="preserve"> کم</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ته</w:t>
      </w:r>
      <w:r w:rsidRPr="000672E5">
        <w:rPr>
          <w:rFonts w:ascii="Shabnam" w:eastAsia="Times New Roman" w:hAnsi="Shabnam" w:cs="B Nazanin"/>
          <w:color w:val="000000"/>
          <w:sz w:val="24"/>
          <w:szCs w:val="24"/>
          <w:rtl/>
        </w:rPr>
        <w:t xml:space="preserve"> اجرا</w:t>
      </w:r>
      <w:r w:rsidRPr="000672E5">
        <w:rPr>
          <w:rFonts w:ascii="Shabnam" w:eastAsia="Times New Roman" w:hAnsi="Shabnam" w:cs="B Nazanin" w:hint="cs"/>
          <w:color w:val="000000"/>
          <w:sz w:val="24"/>
          <w:szCs w:val="24"/>
          <w:rtl/>
        </w:rPr>
        <w:t>یی</w:t>
      </w:r>
      <w:r w:rsidRPr="000672E5">
        <w:rPr>
          <w:rFonts w:ascii="Shabnam" w:eastAsia="Times New Roman" w:hAnsi="Shabnam" w:cs="B Nazanin"/>
          <w:color w:val="000000"/>
          <w:sz w:val="24"/>
          <w:szCs w:val="24"/>
          <w:rtl/>
        </w:rPr>
        <w:t xml:space="preserve"> از سو</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مد</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ت</w:t>
      </w:r>
      <w:r w:rsidRPr="000672E5">
        <w:rPr>
          <w:rFonts w:ascii="Shabnam" w:eastAsia="Times New Roman" w:hAnsi="Shabnam" w:cs="B Nazanin"/>
          <w:color w:val="000000"/>
          <w:sz w:val="24"/>
          <w:szCs w:val="24"/>
          <w:rtl/>
        </w:rPr>
        <w:t xml:space="preserve"> امور استان منتخب</w:t>
      </w:r>
      <w:r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lang w:bidi="fa-IR"/>
        </w:rPr>
        <w:t xml:space="preserve">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شود.</w:t>
      </w:r>
      <w:r w:rsidR="00BA79AC" w:rsidRPr="000672E5">
        <w:rPr>
          <w:rFonts w:ascii="Shabnam" w:eastAsia="Times New Roman" w:hAnsi="Shabnam" w:cs="B Nazanin" w:hint="cs"/>
          <w:color w:val="000000"/>
          <w:sz w:val="24"/>
          <w:szCs w:val="24"/>
          <w:rtl/>
        </w:rPr>
        <w:t xml:space="preserve"> لازم است </w:t>
      </w:r>
      <w:r w:rsidR="00BA79AC" w:rsidRPr="000672E5">
        <w:rPr>
          <w:rFonts w:ascii="Shabnam" w:eastAsia="Times New Roman" w:hAnsi="Shabnam" w:cs="B Nazanin" w:hint="cs"/>
          <w:color w:val="000000"/>
          <w:sz w:val="24"/>
          <w:szCs w:val="24"/>
          <w:rtl/>
          <w:lang w:bidi="fa-IR"/>
        </w:rPr>
        <w:t xml:space="preserve">دبیر اجرایی </w:t>
      </w:r>
      <w:r w:rsidR="00BA79AC" w:rsidRPr="000672E5">
        <w:rPr>
          <w:rFonts w:ascii="Shabnam" w:eastAsia="Times New Roman" w:hAnsi="Shabnam" w:cs="B Nazanin"/>
          <w:color w:val="000000"/>
          <w:sz w:val="24"/>
          <w:szCs w:val="24"/>
          <w:rtl/>
          <w:lang w:bidi="fa-IR"/>
        </w:rPr>
        <w:t>حداقل استاد</w:t>
      </w:r>
      <w:r w:rsidR="00BA79AC" w:rsidRPr="000672E5">
        <w:rPr>
          <w:rFonts w:ascii="Shabnam" w:eastAsia="Times New Roman" w:hAnsi="Shabnam" w:cs="B Nazanin" w:hint="cs"/>
          <w:color w:val="000000"/>
          <w:sz w:val="24"/>
          <w:szCs w:val="24"/>
          <w:rtl/>
          <w:lang w:bidi="fa-IR"/>
        </w:rPr>
        <w:t>ی</w:t>
      </w:r>
      <w:r w:rsidR="00BA79AC" w:rsidRPr="000672E5">
        <w:rPr>
          <w:rFonts w:ascii="Shabnam" w:eastAsia="Times New Roman" w:hAnsi="Shabnam" w:cs="B Nazanin" w:hint="eastAsia"/>
          <w:color w:val="000000"/>
          <w:sz w:val="24"/>
          <w:szCs w:val="24"/>
          <w:rtl/>
          <w:lang w:bidi="fa-IR"/>
        </w:rPr>
        <w:t>ار</w:t>
      </w:r>
      <w:r w:rsidR="00BA79AC" w:rsidRPr="000672E5">
        <w:rPr>
          <w:rFonts w:ascii="Shabnam" w:eastAsia="Times New Roman" w:hAnsi="Shabnam" w:cs="B Nazanin"/>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 xml:space="preserve">و از اعضای </w:t>
      </w:r>
      <w:r w:rsidR="00723207" w:rsidRPr="000672E5">
        <w:rPr>
          <w:rFonts w:ascii="Shabnam" w:eastAsia="Times New Roman" w:hAnsi="Shabnam" w:cs="B Nazanin" w:hint="cs"/>
          <w:color w:val="000000"/>
          <w:sz w:val="24"/>
          <w:szCs w:val="24"/>
          <w:rtl/>
          <w:lang w:bidi="fa-IR"/>
        </w:rPr>
        <w:t>هیئت</w:t>
      </w:r>
      <w:r w:rsidR="00A0278A" w:rsidRPr="000672E5">
        <w:rPr>
          <w:rFonts w:ascii="Shabnam" w:eastAsia="Times New Roman" w:hAnsi="Shabnam" w:cs="B Nazanin" w:hint="cs"/>
          <w:color w:val="000000"/>
          <w:sz w:val="24"/>
          <w:szCs w:val="24"/>
          <w:rtl/>
          <w:lang w:bidi="fa-IR"/>
        </w:rPr>
        <w:t xml:space="preserve"> </w:t>
      </w:r>
      <w:r w:rsidR="00BA79AC" w:rsidRPr="000672E5">
        <w:rPr>
          <w:rFonts w:ascii="Shabnam" w:eastAsia="Times New Roman" w:hAnsi="Shabnam" w:cs="B Nazanin" w:hint="cs"/>
          <w:color w:val="000000"/>
          <w:sz w:val="24"/>
          <w:szCs w:val="24"/>
          <w:rtl/>
          <w:lang w:bidi="fa-IR"/>
        </w:rPr>
        <w:t>علمی دانشگاه فرهنگیان باشد.</w:t>
      </w:r>
    </w:p>
    <w:bookmarkEnd w:id="9"/>
    <w:p w14:paraId="378D8161" w14:textId="77777777" w:rsidR="0036675A" w:rsidRPr="000672E5" w:rsidRDefault="0036675A" w:rsidP="00A22A3E">
      <w:pPr>
        <w:pStyle w:val="ListParagraph"/>
        <w:numPr>
          <w:ilvl w:val="0"/>
          <w:numId w:val="5"/>
        </w:num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hint="cs"/>
          <w:color w:val="000000"/>
          <w:sz w:val="24"/>
          <w:szCs w:val="24"/>
          <w:rtl/>
        </w:rPr>
        <w:t xml:space="preserve">سایر افراد در کمیته اجرایی توسط  دبیر کمیته اجرایی معرفی </w:t>
      </w:r>
      <w:r w:rsidRPr="000672E5">
        <w:rPr>
          <w:rFonts w:ascii="Shabnam" w:eastAsia="Times New Roman" w:hAnsi="Shabnam" w:cs="B Nazanin"/>
          <w:color w:val="000000"/>
          <w:sz w:val="24"/>
          <w:szCs w:val="24"/>
          <w:rtl/>
        </w:rPr>
        <w:t>و با تا</w:t>
      </w:r>
      <w:r w:rsidRPr="000672E5">
        <w:rPr>
          <w:rFonts w:ascii="Shabnam" w:eastAsia="Times New Roman" w:hAnsi="Shabnam" w:cs="B Nazanin" w:hint="cs"/>
          <w:color w:val="000000"/>
          <w:sz w:val="24"/>
          <w:szCs w:val="24"/>
          <w:rtl/>
        </w:rPr>
        <w:t>یی</w:t>
      </w:r>
      <w:r w:rsidRPr="000672E5">
        <w:rPr>
          <w:rFonts w:ascii="Shabnam" w:eastAsia="Times New Roman" w:hAnsi="Shabnam" w:cs="B Nazanin" w:hint="eastAsia"/>
          <w:color w:val="000000"/>
          <w:sz w:val="24"/>
          <w:szCs w:val="24"/>
          <w:rtl/>
        </w:rPr>
        <w:t>د</w:t>
      </w:r>
      <w:r w:rsidRPr="000672E5">
        <w:rPr>
          <w:rFonts w:ascii="Shabnam" w:eastAsia="Times New Roman" w:hAnsi="Shabnam" w:cs="B Nazanin"/>
          <w:color w:val="000000"/>
          <w:sz w:val="24"/>
          <w:szCs w:val="24"/>
          <w:rtl/>
        </w:rPr>
        <w:t xml:space="preserve"> رئ</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Pr="000672E5">
        <w:rPr>
          <w:rFonts w:ascii="Shabnam" w:eastAsia="Times New Roman" w:hAnsi="Shabnam" w:cs="B Nazanin"/>
          <w:color w:val="000000"/>
          <w:sz w:val="24"/>
          <w:szCs w:val="24"/>
          <w:rtl/>
        </w:rPr>
        <w:t xml:space="preserve"> جشنواره انتخاب م</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شو</w:t>
      </w:r>
      <w:r w:rsidR="00B113C6" w:rsidRPr="000672E5">
        <w:rPr>
          <w:rFonts w:ascii="Shabnam" w:eastAsia="Times New Roman" w:hAnsi="Shabnam" w:cs="B Nazanin" w:hint="cs"/>
          <w:color w:val="000000"/>
          <w:sz w:val="24"/>
          <w:szCs w:val="24"/>
          <w:rtl/>
        </w:rPr>
        <w:t>ن</w:t>
      </w:r>
      <w:r w:rsidRPr="000672E5">
        <w:rPr>
          <w:rFonts w:ascii="Shabnam" w:eastAsia="Times New Roman" w:hAnsi="Shabnam" w:cs="B Nazanin"/>
          <w:color w:val="000000"/>
          <w:sz w:val="24"/>
          <w:szCs w:val="24"/>
          <w:rtl/>
        </w:rPr>
        <w:t>د.</w:t>
      </w:r>
    </w:p>
    <w:p w14:paraId="148D77CF" w14:textId="77777777" w:rsidR="00D70C16" w:rsidRDefault="00D70C16" w:rsidP="00B84436">
      <w:pPr>
        <w:pStyle w:val="ListParagraph"/>
        <w:shd w:val="clear" w:color="auto" w:fill="FFFFFF"/>
        <w:bidi/>
        <w:spacing w:after="0" w:line="360" w:lineRule="auto"/>
        <w:jc w:val="both"/>
        <w:rPr>
          <w:rFonts w:cs="B Nazanin"/>
          <w:color w:val="000000"/>
          <w:sz w:val="24"/>
          <w:szCs w:val="24"/>
        </w:rPr>
      </w:pPr>
    </w:p>
    <w:p w14:paraId="345038DF" w14:textId="1706A17A" w:rsidR="00B84436" w:rsidRPr="00816040" w:rsidRDefault="00D70C16" w:rsidP="00816040">
      <w:pPr>
        <w:pStyle w:val="ListParagraph"/>
        <w:shd w:val="clear" w:color="auto" w:fill="FFFFFF"/>
        <w:bidi/>
        <w:spacing w:after="0" w:line="360" w:lineRule="auto"/>
        <w:jc w:val="center"/>
        <w:rPr>
          <w:rFonts w:cs="B Nazanin"/>
          <w:color w:val="000000"/>
        </w:rPr>
      </w:pPr>
      <w:r w:rsidRPr="00816040">
        <w:rPr>
          <w:rFonts w:cs="B Nazanin" w:hint="cs"/>
          <w:color w:val="000000"/>
          <w:rtl/>
        </w:rPr>
        <w:lastRenderedPageBreak/>
        <w:t xml:space="preserve">جدول 2. </w:t>
      </w:r>
      <w:r w:rsidR="00816040" w:rsidRPr="00D70C16">
        <w:rPr>
          <w:rFonts w:eastAsia="Times New Roman" w:cs="B Nazanin" w:hint="cs"/>
          <w:color w:val="000000"/>
          <w:sz w:val="20"/>
          <w:szCs w:val="20"/>
          <w:rtl/>
        </w:rPr>
        <w:t xml:space="preserve">تعداد داوران مورد نیاز به تفکیک رشته ها و استان </w:t>
      </w:r>
      <w:r w:rsidR="00816040" w:rsidRPr="00816040">
        <w:rPr>
          <w:rFonts w:eastAsia="Times New Roman" w:cs="B Nazanin" w:hint="cs"/>
          <w:color w:val="000000"/>
          <w:sz w:val="20"/>
          <w:szCs w:val="20"/>
          <w:rtl/>
        </w:rPr>
        <w:t>های مجری برگزاری جشنو</w:t>
      </w:r>
      <w:r w:rsidR="00816040" w:rsidRPr="00816040">
        <w:rPr>
          <w:rFonts w:eastAsia="Times New Roman" w:cs="B Nazanin" w:hint="cs"/>
          <w:color w:val="000000"/>
          <w:sz w:val="20"/>
          <w:szCs w:val="20"/>
          <w:rtl/>
          <w:lang w:bidi="fa-IR"/>
        </w:rPr>
        <w:t>ا</w:t>
      </w:r>
      <w:r w:rsidR="00816040" w:rsidRPr="00D70C16">
        <w:rPr>
          <w:rFonts w:eastAsia="Times New Roman" w:cs="B Nazanin" w:hint="cs"/>
          <w:color w:val="000000"/>
          <w:sz w:val="20"/>
          <w:szCs w:val="20"/>
          <w:rtl/>
        </w:rPr>
        <w:t xml:space="preserve">ره الگوی برتر تدریس اساتید دانشگاه فرهنگیان  </w:t>
      </w:r>
    </w:p>
    <w:tbl>
      <w:tblPr>
        <w:bidiVisual/>
        <w:tblW w:w="9645" w:type="dxa"/>
        <w:tblInd w:w="93" w:type="dxa"/>
        <w:tblLook w:val="04A0" w:firstRow="1" w:lastRow="0" w:firstColumn="1" w:lastColumn="0" w:noHBand="0" w:noVBand="1"/>
      </w:tblPr>
      <w:tblGrid>
        <w:gridCol w:w="825"/>
        <w:gridCol w:w="3240"/>
        <w:gridCol w:w="810"/>
        <w:gridCol w:w="810"/>
        <w:gridCol w:w="810"/>
        <w:gridCol w:w="630"/>
        <w:gridCol w:w="720"/>
        <w:gridCol w:w="1170"/>
        <w:gridCol w:w="630"/>
      </w:tblGrid>
      <w:tr w:rsidR="00D70C16" w:rsidRPr="00D70C16" w14:paraId="6FA3FBE0" w14:textId="77777777" w:rsidTr="00816040">
        <w:trPr>
          <w:trHeight w:val="810"/>
        </w:trPr>
        <w:tc>
          <w:tcPr>
            <w:tcW w:w="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4A9039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استان مجری</w:t>
            </w: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3A8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کمیته تخصصی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67F7"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تخصصصی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A474B"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 xml:space="preserve">تعداد داور </w:t>
            </w:r>
            <w:r w:rsidRPr="00D70C16">
              <w:rPr>
                <w:rFonts w:eastAsia="Times New Roman" w:cs="B Nazanin" w:hint="cs"/>
                <w:b/>
                <w:bCs/>
                <w:color w:val="000000"/>
                <w:sz w:val="16"/>
                <w:szCs w:val="16"/>
                <w:rtl/>
              </w:rPr>
              <w:br/>
              <w:t>تکنولوژی</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DFCE9"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تعداد داور</w:t>
            </w:r>
            <w:r w:rsidRPr="00D70C16">
              <w:rPr>
                <w:rFonts w:eastAsia="Times New Roman" w:cs="B Nazanin" w:hint="cs"/>
                <w:b/>
                <w:bCs/>
                <w:color w:val="000000"/>
                <w:sz w:val="16"/>
                <w:szCs w:val="16"/>
                <w:rtl/>
              </w:rPr>
              <w:br/>
              <w:t xml:space="preserve"> روش تدریس</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C495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داور رزرو</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7630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دبیر کمیته علمی</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DFE9E"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کمیته اجرایی</w:t>
            </w:r>
            <w:r w:rsidRPr="00D70C16">
              <w:rPr>
                <w:rFonts w:eastAsia="Times New Roman" w:cs="B Nazanin" w:hint="cs"/>
                <w:b/>
                <w:bCs/>
                <w:color w:val="000000"/>
                <w:sz w:val="16"/>
                <w:szCs w:val="16"/>
                <w:rtl/>
              </w:rPr>
              <w:br/>
              <w:t>( رییس - معاون - کارشناس)</w:t>
            </w:r>
          </w:p>
        </w:tc>
        <w:tc>
          <w:tcPr>
            <w:tcW w:w="630"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E7DEAC2" w14:textId="77777777" w:rsidR="00D70C16" w:rsidRPr="00D70C16" w:rsidRDefault="00D70C16" w:rsidP="00D70C16">
            <w:pPr>
              <w:bidi/>
              <w:spacing w:after="0" w:line="240" w:lineRule="auto"/>
              <w:jc w:val="center"/>
              <w:rPr>
                <w:rFonts w:eastAsia="Times New Roman" w:cs="B Nazanin"/>
                <w:b/>
                <w:bCs/>
                <w:color w:val="000000"/>
                <w:sz w:val="16"/>
                <w:szCs w:val="16"/>
              </w:rPr>
            </w:pPr>
            <w:r w:rsidRPr="00D70C16">
              <w:rPr>
                <w:rFonts w:eastAsia="Times New Roman" w:cs="B Nazanin" w:hint="cs"/>
                <w:b/>
                <w:bCs/>
                <w:color w:val="000000"/>
                <w:sz w:val="16"/>
                <w:szCs w:val="16"/>
                <w:rtl/>
              </w:rPr>
              <w:t>مجموع</w:t>
            </w:r>
          </w:p>
        </w:tc>
      </w:tr>
      <w:tr w:rsidR="00D70C16" w:rsidRPr="00D70C16" w14:paraId="0840989B"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0102B3B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کهگیلویه و بویر احمد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FB455C1"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ریاضی، علوم و چند پایه)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244ABF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6</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2AB30F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827C7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EE1AC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852E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944EE6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47A05E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16</w:t>
            </w:r>
          </w:p>
        </w:tc>
      </w:tr>
      <w:tr w:rsidR="00D70C16" w:rsidRPr="00D70C16" w14:paraId="1EBCBA57"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312B1C3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یزد</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DE5723E"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 xml:space="preserve">گروه علوم تربیتی شامل رشته آموزش ابتدایی </w:t>
            </w:r>
            <w:r w:rsidRPr="00D70C16">
              <w:rPr>
                <w:rFonts w:eastAsia="Times New Roman" w:cs="B Nazanin" w:hint="cs"/>
                <w:color w:val="000000"/>
                <w:sz w:val="16"/>
                <w:szCs w:val="16"/>
                <w:rtl/>
              </w:rPr>
              <w:br/>
              <w:t>(دروس ادبیات فارسی، علوم اجتماعی، هدیه های آسمانی و قرآن)</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65CAAA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C0CE69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5F6579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68A182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CCD4F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F1341A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10C989E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F6340F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9455766"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0436BBF3"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تربیتی شامل رشته آموزش ابتدایی</w:t>
            </w:r>
            <w:r w:rsidRPr="00D70C16">
              <w:rPr>
                <w:rFonts w:eastAsia="Times New Roman" w:cs="B Nazanin" w:hint="cs"/>
                <w:color w:val="000000"/>
                <w:sz w:val="16"/>
                <w:szCs w:val="16"/>
                <w:rtl/>
              </w:rPr>
              <w:br/>
              <w:t>دروس تخصصی و عام تربیتی (لیست دروس به پیوست)</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2D50F3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2B5F58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998B3C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2369A1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3C139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6C597E4"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560D89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22</w:t>
            </w:r>
          </w:p>
        </w:tc>
      </w:tr>
      <w:tr w:rsidR="00D70C16" w:rsidRPr="00D70C16" w14:paraId="755D6533" w14:textId="77777777" w:rsidTr="00D70C16">
        <w:trPr>
          <w:trHeight w:val="81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DBF876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البرز</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7BABEF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علوم انسانی</w:t>
            </w:r>
            <w:r w:rsidRPr="00D70C16">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23C817D"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64072F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18891A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6F47A40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A6C98E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331CA2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4826036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C312ED4"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B004D1E"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تهران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59B277A"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هنر</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C465A4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201F91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70BD89A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576CA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F0A63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125CB3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1F12B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01A11A56" w14:textId="77777777" w:rsidTr="00D70C16">
        <w:trPr>
          <w:trHeight w:val="33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55DE2B0B"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اصفهان</w:t>
            </w:r>
          </w:p>
        </w:tc>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262F65" w14:textId="77777777" w:rsidR="00D70C16" w:rsidRPr="00D70C16" w:rsidRDefault="00D70C16" w:rsidP="00D70C16">
            <w:pPr>
              <w:bidi/>
              <w:spacing w:after="0" w:line="240" w:lineRule="auto"/>
              <w:rPr>
                <w:rFonts w:eastAsia="Times New Roman" w:cs="B Nazanin"/>
                <w:b/>
                <w:bCs/>
                <w:color w:val="000000"/>
                <w:sz w:val="16"/>
                <w:szCs w:val="16"/>
              </w:rPr>
            </w:pPr>
            <w:r w:rsidRPr="00D70C16">
              <w:rPr>
                <w:rFonts w:eastAsia="Times New Roman" w:cs="B Nazanin" w:hint="cs"/>
                <w:b/>
                <w:bCs/>
                <w:color w:val="000000"/>
                <w:sz w:val="16"/>
                <w:szCs w:val="16"/>
                <w:rtl/>
              </w:rPr>
              <w:t>گروه آموزشی تربیت بدنی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EF50CD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9FA2AB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D46429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B7581F6"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076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5B1CD4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711D06F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4C50ADB4"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1C7BF83C"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کردستان</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5AEEE8F8"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تربیتی شامل رشته</w:t>
            </w:r>
            <w:r w:rsidRPr="00D70C16">
              <w:rPr>
                <w:rFonts w:eastAsia="Times New Roman" w:cs="B Nazanin" w:hint="cs"/>
                <w:color w:val="000000"/>
                <w:sz w:val="16"/>
                <w:szCs w:val="16"/>
                <w:rtl/>
              </w:rPr>
              <w:br/>
              <w:t>راهنمایی و مشاوره ، آموزش دانش آموزان با نیازهای ویژه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1A6C48E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473576C5"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91A4DE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12AF40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7DF8B7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5F69B3E"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50AE5DC8"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7A86DB92"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4E24A962"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خراسان رضوی</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6F82EA04"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علوم پایه</w:t>
            </w:r>
            <w:r w:rsidRPr="00D70C16">
              <w:rPr>
                <w:rFonts w:eastAsia="Times New Roman" w:cs="B Nazanin" w:hint="cs"/>
                <w:color w:val="000000"/>
                <w:sz w:val="16"/>
                <w:szCs w:val="16"/>
                <w:rtl/>
              </w:rPr>
              <w:br/>
              <w:t xml:space="preserve"> شامل رشته های ریاضی، فیزیک، زیست، شیمی</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0C589E5B"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EBFC9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5E938FB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DFD3712"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369457"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6E5AF8A"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348C041F"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D70C16" w:rsidRPr="00D70C16" w14:paraId="127FD2C7" w14:textId="77777777" w:rsidTr="00D70C16">
        <w:trPr>
          <w:trHeight w:val="540"/>
        </w:trPr>
        <w:tc>
          <w:tcPr>
            <w:tcW w:w="825" w:type="dxa"/>
            <w:tcBorders>
              <w:top w:val="nil"/>
              <w:left w:val="single" w:sz="8" w:space="0" w:color="auto"/>
              <w:bottom w:val="single" w:sz="4" w:space="0" w:color="auto"/>
              <w:right w:val="single" w:sz="4" w:space="0" w:color="auto"/>
            </w:tcBorders>
            <w:shd w:val="clear" w:color="auto" w:fill="auto"/>
            <w:noWrap/>
            <w:vAlign w:val="center"/>
            <w:hideMark/>
          </w:tcPr>
          <w:p w14:paraId="22A266BA" w14:textId="77777777" w:rsidR="00D70C16" w:rsidRPr="00D70C16" w:rsidRDefault="00D70C16" w:rsidP="00D70C16">
            <w:pPr>
              <w:bidi/>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tl/>
              </w:rPr>
              <w:t>قم</w:t>
            </w:r>
          </w:p>
        </w:tc>
        <w:tc>
          <w:tcPr>
            <w:tcW w:w="3240" w:type="dxa"/>
            <w:tcBorders>
              <w:top w:val="nil"/>
              <w:left w:val="single" w:sz="4" w:space="0" w:color="auto"/>
              <w:bottom w:val="single" w:sz="4" w:space="0" w:color="auto"/>
              <w:right w:val="single" w:sz="4" w:space="0" w:color="auto"/>
            </w:tcBorders>
            <w:shd w:val="clear" w:color="auto" w:fill="auto"/>
            <w:vAlign w:val="bottom"/>
            <w:hideMark/>
          </w:tcPr>
          <w:p w14:paraId="4B4BBC9F" w14:textId="77777777" w:rsidR="00D70C16" w:rsidRPr="00D70C16" w:rsidRDefault="00D70C16" w:rsidP="00D70C16">
            <w:pPr>
              <w:bidi/>
              <w:spacing w:after="0" w:line="240" w:lineRule="auto"/>
              <w:rPr>
                <w:rFonts w:eastAsia="Times New Roman" w:cs="B Nazanin"/>
                <w:color w:val="000000"/>
                <w:sz w:val="16"/>
                <w:szCs w:val="16"/>
              </w:rPr>
            </w:pPr>
            <w:r w:rsidRPr="00D70C16">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8FEB7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33481310"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810" w:type="dxa"/>
            <w:tcBorders>
              <w:top w:val="nil"/>
              <w:left w:val="single" w:sz="4" w:space="0" w:color="auto"/>
              <w:bottom w:val="single" w:sz="4" w:space="0" w:color="auto"/>
              <w:right w:val="single" w:sz="4" w:space="0" w:color="auto"/>
            </w:tcBorders>
            <w:shd w:val="clear" w:color="auto" w:fill="auto"/>
            <w:noWrap/>
            <w:vAlign w:val="center"/>
            <w:hideMark/>
          </w:tcPr>
          <w:p w14:paraId="6F100B7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55943549"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2</w:t>
            </w: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CD0AC3"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2229B21"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4" w:space="0" w:color="auto"/>
              <w:right w:val="single" w:sz="8" w:space="0" w:color="auto"/>
            </w:tcBorders>
            <w:shd w:val="clear" w:color="auto" w:fill="auto"/>
            <w:noWrap/>
            <w:vAlign w:val="center"/>
            <w:hideMark/>
          </w:tcPr>
          <w:p w14:paraId="24A614FC" w14:textId="77777777" w:rsidR="00D70C16" w:rsidRPr="00D70C16" w:rsidRDefault="00D70C16"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13</w:t>
            </w:r>
          </w:p>
        </w:tc>
      </w:tr>
      <w:tr w:rsidR="00F673D3" w:rsidRPr="00D70C16" w14:paraId="0A54702C" w14:textId="77777777" w:rsidTr="00F673D3">
        <w:trPr>
          <w:trHeight w:val="345"/>
        </w:trPr>
        <w:tc>
          <w:tcPr>
            <w:tcW w:w="4065" w:type="dxa"/>
            <w:gridSpan w:val="2"/>
            <w:tcBorders>
              <w:top w:val="nil"/>
              <w:left w:val="single" w:sz="8" w:space="0" w:color="auto"/>
              <w:bottom w:val="single" w:sz="8" w:space="0" w:color="auto"/>
              <w:right w:val="single" w:sz="4" w:space="0" w:color="auto"/>
            </w:tcBorders>
            <w:shd w:val="clear" w:color="auto" w:fill="auto"/>
            <w:noWrap/>
            <w:vAlign w:val="bottom"/>
            <w:hideMark/>
          </w:tcPr>
          <w:p w14:paraId="5DDCF1EC" w14:textId="1B0505B5" w:rsidR="00F673D3" w:rsidRPr="00D70C16" w:rsidRDefault="00F673D3" w:rsidP="00F673D3">
            <w:pPr>
              <w:spacing w:after="0" w:line="240" w:lineRule="auto"/>
              <w:jc w:val="center"/>
              <w:rPr>
                <w:rFonts w:eastAsia="Times New Roman" w:cs="B Nazanin"/>
                <w:color w:val="000000"/>
                <w:sz w:val="20"/>
                <w:szCs w:val="20"/>
                <w:rtl/>
                <w:lang w:bidi="fa-IR"/>
              </w:rPr>
            </w:pPr>
            <w:r w:rsidRPr="00F673D3">
              <w:rPr>
                <w:rFonts w:eastAsia="Times New Roman" w:cs="B Nazanin" w:hint="cs"/>
                <w:color w:val="000000"/>
                <w:sz w:val="20"/>
                <w:szCs w:val="20"/>
                <w:rtl/>
              </w:rPr>
              <w:t>مجموع</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0039E300"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48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47C6189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810" w:type="dxa"/>
            <w:tcBorders>
              <w:top w:val="nil"/>
              <w:left w:val="single" w:sz="4" w:space="0" w:color="auto"/>
              <w:bottom w:val="single" w:sz="8" w:space="0" w:color="auto"/>
              <w:right w:val="single" w:sz="4" w:space="0" w:color="auto"/>
            </w:tcBorders>
            <w:shd w:val="clear" w:color="auto" w:fill="auto"/>
            <w:noWrap/>
            <w:vAlign w:val="center"/>
            <w:hideMark/>
          </w:tcPr>
          <w:p w14:paraId="15A95AE8"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630" w:type="dxa"/>
            <w:tcBorders>
              <w:top w:val="nil"/>
              <w:left w:val="single" w:sz="4" w:space="0" w:color="auto"/>
              <w:bottom w:val="single" w:sz="8" w:space="0" w:color="auto"/>
              <w:right w:val="single" w:sz="4" w:space="0" w:color="auto"/>
            </w:tcBorders>
            <w:shd w:val="clear" w:color="auto" w:fill="auto"/>
            <w:noWrap/>
            <w:vAlign w:val="center"/>
            <w:hideMark/>
          </w:tcPr>
          <w:p w14:paraId="1D112B2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18</w:t>
            </w:r>
          </w:p>
        </w:tc>
        <w:tc>
          <w:tcPr>
            <w:tcW w:w="720" w:type="dxa"/>
            <w:tcBorders>
              <w:top w:val="nil"/>
              <w:left w:val="single" w:sz="4" w:space="0" w:color="auto"/>
              <w:bottom w:val="single" w:sz="8" w:space="0" w:color="auto"/>
              <w:right w:val="single" w:sz="4" w:space="0" w:color="auto"/>
            </w:tcBorders>
            <w:shd w:val="clear" w:color="auto" w:fill="auto"/>
            <w:noWrap/>
            <w:vAlign w:val="center"/>
            <w:hideMark/>
          </w:tcPr>
          <w:p w14:paraId="36B266B1"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w:t>
            </w:r>
          </w:p>
        </w:tc>
        <w:tc>
          <w:tcPr>
            <w:tcW w:w="1170" w:type="dxa"/>
            <w:tcBorders>
              <w:top w:val="nil"/>
              <w:left w:val="single" w:sz="4" w:space="0" w:color="auto"/>
              <w:bottom w:val="single" w:sz="8" w:space="0" w:color="auto"/>
              <w:right w:val="single" w:sz="4" w:space="0" w:color="auto"/>
            </w:tcBorders>
            <w:shd w:val="clear" w:color="auto" w:fill="auto"/>
            <w:noWrap/>
            <w:vAlign w:val="center"/>
            <w:hideMark/>
          </w:tcPr>
          <w:p w14:paraId="751A6C1D"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3</w:t>
            </w:r>
          </w:p>
        </w:tc>
        <w:tc>
          <w:tcPr>
            <w:tcW w:w="630" w:type="dxa"/>
            <w:tcBorders>
              <w:top w:val="nil"/>
              <w:left w:val="single" w:sz="4" w:space="0" w:color="auto"/>
              <w:bottom w:val="single" w:sz="8" w:space="0" w:color="auto"/>
              <w:right w:val="single" w:sz="8" w:space="0" w:color="auto"/>
            </w:tcBorders>
            <w:shd w:val="clear" w:color="auto" w:fill="auto"/>
            <w:noWrap/>
            <w:vAlign w:val="center"/>
            <w:hideMark/>
          </w:tcPr>
          <w:p w14:paraId="11B2903F" w14:textId="77777777" w:rsidR="00F673D3" w:rsidRPr="00D70C16" w:rsidRDefault="00F673D3" w:rsidP="00D70C16">
            <w:pPr>
              <w:spacing w:after="0" w:line="240" w:lineRule="auto"/>
              <w:jc w:val="center"/>
              <w:rPr>
                <w:rFonts w:eastAsia="Times New Roman" w:cs="B Nazanin"/>
                <w:color w:val="000000"/>
                <w:sz w:val="16"/>
                <w:szCs w:val="16"/>
              </w:rPr>
            </w:pPr>
            <w:r w:rsidRPr="00D70C16">
              <w:rPr>
                <w:rFonts w:eastAsia="Times New Roman" w:cs="B Nazanin" w:hint="cs"/>
                <w:color w:val="000000"/>
                <w:sz w:val="16"/>
                <w:szCs w:val="16"/>
              </w:rPr>
              <w:t>106</w:t>
            </w:r>
          </w:p>
        </w:tc>
      </w:tr>
    </w:tbl>
    <w:p w14:paraId="351A3254" w14:textId="77777777" w:rsidR="00D70C16" w:rsidRDefault="00D70C16" w:rsidP="00D70C16">
      <w:pPr>
        <w:pStyle w:val="ListParagraph"/>
        <w:shd w:val="clear" w:color="auto" w:fill="FFFFFF"/>
        <w:bidi/>
        <w:spacing w:after="0" w:line="360" w:lineRule="auto"/>
        <w:jc w:val="both"/>
        <w:rPr>
          <w:rFonts w:cs="B Nazanin"/>
          <w:color w:val="000000"/>
          <w:sz w:val="24"/>
          <w:szCs w:val="24"/>
        </w:rPr>
      </w:pPr>
    </w:p>
    <w:p w14:paraId="49099423" w14:textId="77777777" w:rsidR="00D70C16" w:rsidRPr="000672E5" w:rsidRDefault="00D70C16" w:rsidP="00D70C16">
      <w:pPr>
        <w:pStyle w:val="ListParagraph"/>
        <w:shd w:val="clear" w:color="auto" w:fill="FFFFFF"/>
        <w:bidi/>
        <w:spacing w:after="0" w:line="360" w:lineRule="auto"/>
        <w:jc w:val="both"/>
        <w:rPr>
          <w:rFonts w:ascii="Shabnam" w:eastAsia="Times New Roman" w:hAnsi="Shabnam" w:cs="B Nazanin"/>
          <w:color w:val="000000"/>
          <w:sz w:val="24"/>
          <w:szCs w:val="24"/>
        </w:rPr>
      </w:pPr>
    </w:p>
    <w:p w14:paraId="4AA94087" w14:textId="77777777" w:rsidR="00924922" w:rsidRPr="000672E5" w:rsidRDefault="00544F69" w:rsidP="0092492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4</w:t>
      </w:r>
      <w:r w:rsidR="00BB4FCE" w:rsidRPr="000672E5">
        <w:rPr>
          <w:rFonts w:ascii="Shabnam" w:eastAsia="Times New Roman" w:hAnsi="Shabnam" w:cs="B Nazanin"/>
          <w:b/>
          <w:bCs/>
          <w:color w:val="000000"/>
          <w:sz w:val="24"/>
          <w:szCs w:val="24"/>
          <w:rtl/>
          <w:lang w:bidi="fa-IR"/>
        </w:rPr>
        <w:t>-</w:t>
      </w:r>
      <w:r w:rsidR="00BB4FCE"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w:t>
      </w:r>
      <w:r w:rsidR="0036675A" w:rsidRPr="000672E5">
        <w:rPr>
          <w:rFonts w:ascii="Shabnam" w:eastAsia="Times New Roman" w:hAnsi="Shabnam" w:cs="B Nazanin" w:hint="cs"/>
          <w:b/>
          <w:bCs/>
          <w:color w:val="000000"/>
          <w:sz w:val="24"/>
          <w:szCs w:val="24"/>
          <w:rtl/>
          <w:lang w:bidi="fa-IR"/>
        </w:rPr>
        <w:t>3</w:t>
      </w:r>
      <w:r w:rsidR="00BB4FCE" w:rsidRPr="000672E5">
        <w:rPr>
          <w:rFonts w:ascii="Shabnam" w:eastAsia="Times New Roman" w:hAnsi="Shabnam" w:cs="B Nazanin"/>
          <w:b/>
          <w:bCs/>
          <w:color w:val="000000"/>
          <w:sz w:val="24"/>
          <w:szCs w:val="24"/>
          <w:rtl/>
          <w:lang w:bidi="fa-IR"/>
        </w:rPr>
        <w:t xml:space="preserve"> . </w:t>
      </w:r>
      <w:r w:rsidR="00924922" w:rsidRPr="000672E5">
        <w:rPr>
          <w:rFonts w:ascii="Shabnam" w:eastAsia="Times New Roman" w:hAnsi="Shabnam" w:cs="B Nazanin" w:hint="cs"/>
          <w:b/>
          <w:bCs/>
          <w:color w:val="000000"/>
          <w:sz w:val="24"/>
          <w:szCs w:val="24"/>
          <w:rtl/>
        </w:rPr>
        <w:t>کمیته علمی:</w:t>
      </w:r>
    </w:p>
    <w:p w14:paraId="5A1D5029" w14:textId="77777777" w:rsidR="00924922" w:rsidRPr="000672E5" w:rsidRDefault="00924922" w:rsidP="00924922">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دبیر کمیته علمی</w:t>
      </w:r>
    </w:p>
    <w:p w14:paraId="31991BEC" w14:textId="77777777" w:rsidR="00CD4709" w:rsidRPr="000672E5" w:rsidRDefault="00924922" w:rsidP="00BB4FCE">
      <w:pPr>
        <w:numPr>
          <w:ilvl w:val="0"/>
          <w:numId w:val="2"/>
        </w:num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اعضای کمیته علمی (داوران ) </w:t>
      </w:r>
    </w:p>
    <w:p w14:paraId="59D0FD35" w14:textId="77777777" w:rsidR="00DF6654" w:rsidRPr="000672E5" w:rsidRDefault="0036675A" w:rsidP="00A101ED">
      <w:pPr>
        <w:shd w:val="clear" w:color="auto" w:fill="FFFFFF"/>
        <w:bidi/>
        <w:spacing w:after="0" w:line="360" w:lineRule="auto"/>
        <w:jc w:val="both"/>
        <w:rPr>
          <w:rFonts w:ascii="Shabnam" w:eastAsia="Times New Roman" w:hAnsi="Shabnam" w:cs="B Nazanin"/>
          <w:b/>
          <w:bCs/>
          <w:color w:val="000000"/>
          <w:sz w:val="24"/>
          <w:szCs w:val="24"/>
        </w:rPr>
      </w:pPr>
      <w:r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F6654" w:rsidRPr="000672E5">
        <w:rPr>
          <w:rFonts w:ascii="Shabnam" w:eastAsia="Times New Roman" w:hAnsi="Shabnam" w:cs="B Nazanin" w:hint="cs"/>
          <w:b/>
          <w:bCs/>
          <w:color w:val="000000"/>
          <w:sz w:val="24"/>
          <w:szCs w:val="24"/>
          <w:rtl/>
          <w:lang w:bidi="fa-IR"/>
        </w:rPr>
        <w:t>4</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انتخاب دب</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ر</w:t>
      </w:r>
      <w:r w:rsidR="00B113C6" w:rsidRPr="000672E5">
        <w:rPr>
          <w:rFonts w:ascii="Shabnam" w:eastAsia="Times New Roman" w:hAnsi="Shabnam" w:cs="B Nazanin" w:hint="cs"/>
          <w:b/>
          <w:bCs/>
          <w:color w:val="000000"/>
          <w:sz w:val="24"/>
          <w:szCs w:val="24"/>
          <w:rtl/>
        </w:rPr>
        <w:t xml:space="preserve"> و اعضای</w:t>
      </w:r>
      <w:r w:rsidRPr="000672E5">
        <w:rPr>
          <w:rFonts w:ascii="Shabnam" w:eastAsia="Times New Roman" w:hAnsi="Shabnam" w:cs="B Nazanin" w:hint="cs"/>
          <w:b/>
          <w:bCs/>
          <w:color w:val="000000"/>
          <w:sz w:val="24"/>
          <w:szCs w:val="24"/>
          <w:rtl/>
        </w:rPr>
        <w:t xml:space="preserve"> </w:t>
      </w:r>
      <w:r w:rsidRPr="000672E5">
        <w:rPr>
          <w:rFonts w:ascii="Shabnam" w:eastAsia="Times New Roman" w:hAnsi="Shabnam" w:cs="B Nazanin"/>
          <w:b/>
          <w:bCs/>
          <w:color w:val="000000"/>
          <w:sz w:val="24"/>
          <w:szCs w:val="24"/>
          <w:rtl/>
        </w:rPr>
        <w:t>کم</w:t>
      </w:r>
      <w:r w:rsidRPr="000672E5">
        <w:rPr>
          <w:rFonts w:ascii="Shabnam" w:eastAsia="Times New Roman" w:hAnsi="Shabnam" w:cs="B Nazanin" w:hint="cs"/>
          <w:b/>
          <w:bCs/>
          <w:color w:val="000000"/>
          <w:sz w:val="24"/>
          <w:szCs w:val="24"/>
          <w:rtl/>
        </w:rPr>
        <w:t>ی</w:t>
      </w:r>
      <w:r w:rsidRPr="000672E5">
        <w:rPr>
          <w:rFonts w:ascii="Shabnam" w:eastAsia="Times New Roman" w:hAnsi="Shabnam" w:cs="B Nazanin" w:hint="eastAsia"/>
          <w:b/>
          <w:bCs/>
          <w:color w:val="000000"/>
          <w:sz w:val="24"/>
          <w:szCs w:val="24"/>
          <w:rtl/>
        </w:rPr>
        <w:t>ته</w:t>
      </w:r>
      <w:r w:rsidRPr="000672E5">
        <w:rPr>
          <w:rFonts w:ascii="Shabnam" w:eastAsia="Times New Roman" w:hAnsi="Shabnam" w:cs="B Nazanin"/>
          <w:b/>
          <w:bCs/>
          <w:color w:val="000000"/>
          <w:sz w:val="24"/>
          <w:szCs w:val="24"/>
          <w:rtl/>
        </w:rPr>
        <w:t xml:space="preserve"> </w:t>
      </w:r>
      <w:r w:rsidR="00DF6654" w:rsidRPr="000672E5">
        <w:rPr>
          <w:rFonts w:ascii="Shabnam" w:eastAsia="Times New Roman" w:hAnsi="Shabnam" w:cs="B Nazanin" w:hint="cs"/>
          <w:b/>
          <w:bCs/>
          <w:color w:val="000000"/>
          <w:sz w:val="24"/>
          <w:szCs w:val="24"/>
          <w:rtl/>
        </w:rPr>
        <w:t>علمی</w:t>
      </w:r>
      <w:r w:rsidR="00B113C6" w:rsidRPr="000672E5">
        <w:rPr>
          <w:rFonts w:ascii="Shabnam" w:eastAsia="Times New Roman" w:hAnsi="Shabnam" w:cs="B Nazanin" w:hint="cs"/>
          <w:b/>
          <w:bCs/>
          <w:color w:val="000000"/>
          <w:sz w:val="24"/>
          <w:szCs w:val="24"/>
          <w:rtl/>
        </w:rPr>
        <w:t xml:space="preserve"> (داوران)</w:t>
      </w:r>
      <w:r w:rsidRPr="000672E5">
        <w:rPr>
          <w:rFonts w:ascii="Shabnam" w:eastAsia="Times New Roman" w:hAnsi="Shabnam" w:cs="B Nazanin"/>
          <w:b/>
          <w:bCs/>
          <w:color w:val="000000"/>
          <w:sz w:val="24"/>
          <w:szCs w:val="24"/>
          <w:rtl/>
        </w:rPr>
        <w:t>:</w:t>
      </w:r>
    </w:p>
    <w:p w14:paraId="4C15BDEE" w14:textId="75299266" w:rsidR="00BA79AC" w:rsidRPr="000672E5" w:rsidRDefault="00BA79AC" w:rsidP="00A22A3E">
      <w:pPr>
        <w:pStyle w:val="ListParagraph"/>
        <w:numPr>
          <w:ilvl w:val="0"/>
          <w:numId w:val="6"/>
        </w:num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color w:val="000000"/>
          <w:sz w:val="24"/>
          <w:szCs w:val="24"/>
          <w:rtl/>
          <w:lang w:bidi="fa-IR"/>
        </w:rPr>
        <w:t>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کم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ته</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علمی</w:t>
      </w:r>
      <w:r w:rsidRPr="000672E5">
        <w:rPr>
          <w:rFonts w:ascii="Shabnam" w:eastAsia="Times New Roman" w:hAnsi="Shabnam" w:cs="B Nazanin"/>
          <w:color w:val="000000"/>
          <w:sz w:val="24"/>
          <w:szCs w:val="24"/>
          <w:rtl/>
          <w:lang w:bidi="fa-IR"/>
        </w:rPr>
        <w:t xml:space="preserve"> از سو</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مد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ت</w:t>
      </w:r>
      <w:r w:rsidRPr="000672E5">
        <w:rPr>
          <w:rFonts w:ascii="Shabnam" w:eastAsia="Times New Roman" w:hAnsi="Shabnam" w:cs="B Nazanin"/>
          <w:color w:val="000000"/>
          <w:sz w:val="24"/>
          <w:szCs w:val="24"/>
          <w:rtl/>
          <w:lang w:bidi="fa-IR"/>
        </w:rPr>
        <w:t xml:space="preserve"> امور استان منتخب معرف</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و با تا</w:t>
      </w:r>
      <w:r w:rsidRPr="000672E5">
        <w:rPr>
          <w:rFonts w:ascii="Shabnam" w:eastAsia="Times New Roman" w:hAnsi="Shabnam" w:cs="B Nazanin" w:hint="cs"/>
          <w:color w:val="000000"/>
          <w:sz w:val="24"/>
          <w:szCs w:val="24"/>
          <w:rtl/>
          <w:lang w:bidi="fa-IR"/>
        </w:rPr>
        <w:t>یی</w:t>
      </w:r>
      <w:r w:rsidRPr="000672E5">
        <w:rPr>
          <w:rFonts w:ascii="Shabnam" w:eastAsia="Times New Roman" w:hAnsi="Shabnam" w:cs="B Nazanin" w:hint="eastAsia"/>
          <w:color w:val="000000"/>
          <w:sz w:val="24"/>
          <w:szCs w:val="24"/>
          <w:rtl/>
          <w:lang w:bidi="fa-IR"/>
        </w:rPr>
        <w:t>د</w:t>
      </w:r>
      <w:r w:rsidRPr="000672E5">
        <w:rPr>
          <w:rFonts w:ascii="Shabnam" w:eastAsia="Times New Roman" w:hAnsi="Shabnam" w:cs="B Nazanin"/>
          <w:color w:val="000000"/>
          <w:sz w:val="24"/>
          <w:szCs w:val="24"/>
          <w:rtl/>
          <w:lang w:bidi="fa-IR"/>
        </w:rPr>
        <w:t xml:space="preserve"> رئ</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س</w:t>
      </w:r>
      <w:r w:rsidRPr="000672E5">
        <w:rPr>
          <w:rFonts w:ascii="Shabnam" w:eastAsia="Times New Roman" w:hAnsi="Shabnam" w:cs="B Nazanin"/>
          <w:color w:val="000000"/>
          <w:sz w:val="24"/>
          <w:szCs w:val="24"/>
          <w:rtl/>
          <w:lang w:bidi="fa-IR"/>
        </w:rPr>
        <w:t xml:space="preserve"> جشنواره انتخاب م</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color w:val="000000"/>
          <w:sz w:val="24"/>
          <w:szCs w:val="24"/>
          <w:rtl/>
          <w:lang w:bidi="fa-IR"/>
        </w:rPr>
        <w:t xml:space="preserve"> شود. لازم است دب</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ر</w:t>
      </w:r>
      <w:r w:rsidRPr="000672E5">
        <w:rPr>
          <w:rFonts w:ascii="Shabnam" w:eastAsia="Times New Roman" w:hAnsi="Shabnam" w:cs="B Nazanin"/>
          <w:color w:val="000000"/>
          <w:sz w:val="24"/>
          <w:szCs w:val="24"/>
          <w:rtl/>
          <w:lang w:bidi="fa-IR"/>
        </w:rPr>
        <w:t xml:space="preserve"> </w:t>
      </w:r>
      <w:r w:rsidRPr="000672E5">
        <w:rPr>
          <w:rFonts w:ascii="Shabnam" w:eastAsia="Times New Roman" w:hAnsi="Shabnam" w:cs="B Nazanin" w:hint="cs"/>
          <w:color w:val="000000"/>
          <w:sz w:val="24"/>
          <w:szCs w:val="24"/>
          <w:rtl/>
          <w:lang w:bidi="fa-IR"/>
        </w:rPr>
        <w:t>کمیته علمی</w:t>
      </w:r>
      <w:r w:rsidR="00A0278A"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color w:val="000000"/>
          <w:sz w:val="24"/>
          <w:szCs w:val="24"/>
          <w:rtl/>
          <w:lang w:bidi="fa-IR"/>
        </w:rPr>
        <w:t>از اعضا</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ه</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ئت</w:t>
      </w:r>
      <w:r w:rsidR="00A0278A" w:rsidRPr="000672E5">
        <w:rPr>
          <w:rFonts w:ascii="Shabnam" w:eastAsia="Times New Roman" w:hAnsi="Shabnam" w:cs="B Nazanin"/>
          <w:color w:val="000000"/>
          <w:sz w:val="24"/>
          <w:szCs w:val="24"/>
          <w:rtl/>
          <w:lang w:bidi="fa-IR"/>
        </w:rPr>
        <w:t xml:space="preserve"> علم</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color w:val="000000"/>
          <w:sz w:val="24"/>
          <w:szCs w:val="24"/>
          <w:rtl/>
          <w:lang w:bidi="fa-IR"/>
        </w:rPr>
        <w:t xml:space="preserve"> دانشگاه فرهنگ</w:t>
      </w:r>
      <w:r w:rsidR="00A0278A" w:rsidRPr="000672E5">
        <w:rPr>
          <w:rFonts w:ascii="Shabnam" w:eastAsia="Times New Roman" w:hAnsi="Shabnam" w:cs="B Nazanin" w:hint="cs"/>
          <w:color w:val="000000"/>
          <w:sz w:val="24"/>
          <w:szCs w:val="24"/>
          <w:rtl/>
          <w:lang w:bidi="fa-IR"/>
        </w:rPr>
        <w:t>ی</w:t>
      </w:r>
      <w:r w:rsidR="00A0278A" w:rsidRPr="000672E5">
        <w:rPr>
          <w:rFonts w:ascii="Shabnam" w:eastAsia="Times New Roman" w:hAnsi="Shabnam" w:cs="B Nazanin" w:hint="eastAsia"/>
          <w:color w:val="000000"/>
          <w:sz w:val="24"/>
          <w:szCs w:val="24"/>
          <w:rtl/>
          <w:lang w:bidi="fa-IR"/>
        </w:rPr>
        <w:t>ان</w:t>
      </w:r>
      <w:r w:rsidR="00A0278A" w:rsidRPr="000672E5">
        <w:rPr>
          <w:rFonts w:ascii="Shabnam" w:eastAsia="Times New Roman" w:hAnsi="Shabnam" w:cs="B Nazanin"/>
          <w:color w:val="000000"/>
          <w:sz w:val="24"/>
          <w:szCs w:val="24"/>
          <w:rtl/>
          <w:lang w:bidi="fa-IR"/>
        </w:rPr>
        <w:t xml:space="preserve"> </w:t>
      </w:r>
      <w:r w:rsidR="00A0278A" w:rsidRPr="000672E5">
        <w:rPr>
          <w:rFonts w:ascii="Shabnam" w:eastAsia="Times New Roman" w:hAnsi="Shabnam" w:cs="B Nazanin" w:hint="cs"/>
          <w:color w:val="000000"/>
          <w:sz w:val="24"/>
          <w:szCs w:val="24"/>
          <w:rtl/>
          <w:lang w:bidi="fa-IR"/>
        </w:rPr>
        <w:t xml:space="preserve">و </w:t>
      </w:r>
      <w:r w:rsidRPr="000672E5">
        <w:rPr>
          <w:rFonts w:ascii="Shabnam" w:eastAsia="Times New Roman" w:hAnsi="Shabnam" w:cs="B Nazanin"/>
          <w:color w:val="000000"/>
          <w:sz w:val="24"/>
          <w:szCs w:val="24"/>
          <w:rtl/>
          <w:lang w:bidi="fa-IR"/>
        </w:rPr>
        <w:t>حداقل استاد</w:t>
      </w:r>
      <w:r w:rsidRPr="000672E5">
        <w:rPr>
          <w:rFonts w:ascii="Shabnam" w:eastAsia="Times New Roman" w:hAnsi="Shabnam" w:cs="B Nazanin" w:hint="cs"/>
          <w:color w:val="000000"/>
          <w:sz w:val="24"/>
          <w:szCs w:val="24"/>
          <w:rtl/>
          <w:lang w:bidi="fa-IR"/>
        </w:rPr>
        <w:t>ی</w:t>
      </w:r>
      <w:r w:rsidRPr="000672E5">
        <w:rPr>
          <w:rFonts w:ascii="Shabnam" w:eastAsia="Times New Roman" w:hAnsi="Shabnam" w:cs="B Nazanin" w:hint="eastAsia"/>
          <w:color w:val="000000"/>
          <w:sz w:val="24"/>
          <w:szCs w:val="24"/>
          <w:rtl/>
          <w:lang w:bidi="fa-IR"/>
        </w:rPr>
        <w:t>ار</w:t>
      </w:r>
      <w:r w:rsidRPr="000672E5">
        <w:rPr>
          <w:rFonts w:ascii="Shabnam" w:eastAsia="Times New Roman" w:hAnsi="Shabnam" w:cs="B Nazanin" w:hint="cs"/>
          <w:color w:val="000000"/>
          <w:sz w:val="24"/>
          <w:szCs w:val="24"/>
          <w:rtl/>
          <w:lang w:bidi="fa-IR"/>
        </w:rPr>
        <w:t xml:space="preserve"> در محور منتخب برگزاری جشنواره در استان</w:t>
      </w:r>
      <w:r w:rsidR="00A0278A" w:rsidRPr="000672E5">
        <w:rPr>
          <w:rFonts w:ascii="Shabnam" w:eastAsia="Times New Roman" w:hAnsi="Shabnam" w:cs="B Nazanin" w:hint="cs"/>
          <w:color w:val="000000"/>
          <w:sz w:val="24"/>
          <w:szCs w:val="24"/>
          <w:rtl/>
          <w:lang w:bidi="fa-IR"/>
        </w:rPr>
        <w:t xml:space="preserve"> باشد</w:t>
      </w:r>
      <w:r w:rsidRPr="000672E5">
        <w:rPr>
          <w:rFonts w:ascii="Shabnam" w:eastAsia="Times New Roman" w:hAnsi="Shabnam" w:cs="B Nazanin"/>
          <w:color w:val="000000"/>
          <w:sz w:val="24"/>
          <w:szCs w:val="24"/>
          <w:rtl/>
          <w:lang w:bidi="fa-IR"/>
        </w:rPr>
        <w:t>.</w:t>
      </w:r>
    </w:p>
    <w:p w14:paraId="6CA100CE" w14:textId="063DECE6" w:rsidR="00491FDE" w:rsidRPr="000672E5" w:rsidRDefault="00417D95" w:rsidP="00A22A3E">
      <w:pPr>
        <w:pStyle w:val="ListParagraph"/>
        <w:numPr>
          <w:ilvl w:val="0"/>
          <w:numId w:val="6"/>
        </w:numPr>
        <w:shd w:val="clear" w:color="auto" w:fill="FFFFFF"/>
        <w:bidi/>
        <w:spacing w:after="0" w:line="360" w:lineRule="auto"/>
        <w:jc w:val="both"/>
        <w:rPr>
          <w:rFonts w:cs="B Nazanin"/>
          <w:sz w:val="24"/>
          <w:szCs w:val="24"/>
        </w:rPr>
      </w:pPr>
      <w:r w:rsidRPr="000672E5">
        <w:rPr>
          <w:rFonts w:cs="B Nazanin" w:hint="cs"/>
          <w:sz w:val="24"/>
          <w:szCs w:val="24"/>
          <w:rtl/>
        </w:rPr>
        <w:t>اعضای</w:t>
      </w:r>
      <w:r w:rsidR="00DF6654" w:rsidRPr="000672E5">
        <w:rPr>
          <w:rFonts w:cs="B Nazanin"/>
          <w:sz w:val="24"/>
          <w:szCs w:val="24"/>
        </w:rPr>
        <w:t> </w:t>
      </w:r>
      <w:r w:rsidR="00DF6654" w:rsidRPr="000672E5">
        <w:rPr>
          <w:rFonts w:cs="B Nazanin"/>
          <w:sz w:val="24"/>
          <w:szCs w:val="24"/>
          <w:rtl/>
        </w:rPr>
        <w:t>کمیته</w:t>
      </w:r>
      <w:r w:rsidR="00DF6654" w:rsidRPr="000672E5">
        <w:rPr>
          <w:rFonts w:cs="B Nazanin" w:hint="cs"/>
          <w:sz w:val="24"/>
          <w:szCs w:val="24"/>
          <w:rtl/>
        </w:rPr>
        <w:t xml:space="preserve"> علمی (داوران)</w:t>
      </w:r>
      <w:r w:rsidR="00DF6654" w:rsidRPr="000672E5">
        <w:rPr>
          <w:rFonts w:cs="B Nazanin"/>
          <w:sz w:val="24"/>
          <w:szCs w:val="24"/>
          <w:rtl/>
        </w:rPr>
        <w:t xml:space="preserve"> </w:t>
      </w:r>
      <w:r w:rsidR="00DF6654" w:rsidRPr="000672E5">
        <w:rPr>
          <w:rFonts w:cs="B Nazanin" w:hint="cs"/>
          <w:sz w:val="24"/>
          <w:szCs w:val="24"/>
          <w:rtl/>
        </w:rPr>
        <w:t xml:space="preserve">دارای </w:t>
      </w:r>
      <w:r w:rsidR="00DF6654" w:rsidRPr="000672E5">
        <w:rPr>
          <w:rFonts w:cs="B Nazanin"/>
          <w:sz w:val="24"/>
          <w:szCs w:val="24"/>
          <w:rtl/>
        </w:rPr>
        <w:t xml:space="preserve">حداقل </w:t>
      </w:r>
      <w:r w:rsidR="00DF6654" w:rsidRPr="000672E5">
        <w:rPr>
          <w:rFonts w:cs="B Nazanin"/>
          <w:sz w:val="24"/>
          <w:szCs w:val="24"/>
          <w:rtl/>
          <w:lang w:bidi="fa-IR"/>
        </w:rPr>
        <w:t>۵</w:t>
      </w:r>
      <w:r w:rsidR="00DF6654" w:rsidRPr="000672E5">
        <w:rPr>
          <w:rFonts w:cs="B Nazanin"/>
          <w:sz w:val="24"/>
          <w:szCs w:val="24"/>
          <w:rtl/>
        </w:rPr>
        <w:t xml:space="preserve"> عضو </w:t>
      </w:r>
      <w:r w:rsidR="00DF6654" w:rsidRPr="000672E5">
        <w:rPr>
          <w:rFonts w:cs="B Nazanin" w:hint="cs"/>
          <w:sz w:val="24"/>
          <w:szCs w:val="24"/>
          <w:rtl/>
        </w:rPr>
        <w:t>است</w:t>
      </w:r>
      <w:r w:rsidR="00305225" w:rsidRPr="000672E5">
        <w:rPr>
          <w:rFonts w:cs="B Nazanin" w:hint="cs"/>
          <w:sz w:val="24"/>
          <w:szCs w:val="24"/>
          <w:rtl/>
        </w:rPr>
        <w:t xml:space="preserve"> که به </w:t>
      </w:r>
      <w:r w:rsidR="00305225" w:rsidRPr="000672E5">
        <w:rPr>
          <w:rFonts w:cs="B Nazanin"/>
          <w:sz w:val="24"/>
          <w:szCs w:val="24"/>
          <w:rtl/>
        </w:rPr>
        <w:t>پ</w:t>
      </w:r>
      <w:r w:rsidR="00305225" w:rsidRPr="000672E5">
        <w:rPr>
          <w:rFonts w:cs="B Nazanin" w:hint="cs"/>
          <w:sz w:val="24"/>
          <w:szCs w:val="24"/>
          <w:rtl/>
        </w:rPr>
        <w:t>ی</w:t>
      </w:r>
      <w:r w:rsidR="00305225" w:rsidRPr="000672E5">
        <w:rPr>
          <w:rFonts w:cs="B Nazanin" w:hint="eastAsia"/>
          <w:sz w:val="24"/>
          <w:szCs w:val="24"/>
          <w:rtl/>
        </w:rPr>
        <w:t>شنهاد</w:t>
      </w:r>
      <w:r w:rsidR="00305225" w:rsidRPr="000672E5">
        <w:rPr>
          <w:rFonts w:cs="B Nazanin"/>
          <w:sz w:val="24"/>
          <w:szCs w:val="24"/>
          <w:rtl/>
        </w:rPr>
        <w:t xml:space="preserve"> دب</w:t>
      </w:r>
      <w:r w:rsidR="00305225" w:rsidRPr="000672E5">
        <w:rPr>
          <w:rFonts w:cs="B Nazanin" w:hint="cs"/>
          <w:sz w:val="24"/>
          <w:szCs w:val="24"/>
          <w:rtl/>
        </w:rPr>
        <w:t>ی</w:t>
      </w:r>
      <w:r w:rsidR="00305225" w:rsidRPr="000672E5">
        <w:rPr>
          <w:rFonts w:cs="B Nazanin" w:hint="eastAsia"/>
          <w:sz w:val="24"/>
          <w:szCs w:val="24"/>
          <w:rtl/>
        </w:rPr>
        <w:t>ر</w:t>
      </w:r>
      <w:r w:rsidR="00305225" w:rsidRPr="000672E5">
        <w:rPr>
          <w:rFonts w:cs="B Nazanin"/>
          <w:sz w:val="24"/>
          <w:szCs w:val="24"/>
          <w:rtl/>
        </w:rPr>
        <w:t xml:space="preserve"> کم</w:t>
      </w:r>
      <w:r w:rsidR="00305225" w:rsidRPr="000672E5">
        <w:rPr>
          <w:rFonts w:cs="B Nazanin" w:hint="cs"/>
          <w:sz w:val="24"/>
          <w:szCs w:val="24"/>
          <w:rtl/>
        </w:rPr>
        <w:t>ی</w:t>
      </w:r>
      <w:r w:rsidR="00305225" w:rsidRPr="000672E5">
        <w:rPr>
          <w:rFonts w:cs="B Nazanin" w:hint="eastAsia"/>
          <w:sz w:val="24"/>
          <w:szCs w:val="24"/>
          <w:rtl/>
        </w:rPr>
        <w:t>ته</w:t>
      </w:r>
      <w:r w:rsidR="00305225" w:rsidRPr="000672E5">
        <w:rPr>
          <w:rFonts w:cs="B Nazanin"/>
          <w:sz w:val="24"/>
          <w:szCs w:val="24"/>
          <w:rtl/>
        </w:rPr>
        <w:t xml:space="preserve"> علم</w:t>
      </w:r>
      <w:r w:rsidR="00305225" w:rsidRPr="000672E5">
        <w:rPr>
          <w:rFonts w:cs="B Nazanin" w:hint="cs"/>
          <w:sz w:val="24"/>
          <w:szCs w:val="24"/>
          <w:rtl/>
        </w:rPr>
        <w:t>ی</w:t>
      </w:r>
      <w:r w:rsidR="00305225" w:rsidRPr="000672E5">
        <w:rPr>
          <w:rFonts w:cs="B Nazanin"/>
          <w:sz w:val="24"/>
          <w:szCs w:val="24"/>
          <w:rtl/>
        </w:rPr>
        <w:t xml:space="preserve">  و با تا</w:t>
      </w:r>
      <w:r w:rsidR="00305225" w:rsidRPr="000672E5">
        <w:rPr>
          <w:rFonts w:cs="B Nazanin" w:hint="cs"/>
          <w:sz w:val="24"/>
          <w:szCs w:val="24"/>
          <w:rtl/>
        </w:rPr>
        <w:t>یی</w:t>
      </w:r>
      <w:r w:rsidR="00305225" w:rsidRPr="000672E5">
        <w:rPr>
          <w:rFonts w:cs="B Nazanin" w:hint="eastAsia"/>
          <w:sz w:val="24"/>
          <w:szCs w:val="24"/>
          <w:rtl/>
        </w:rPr>
        <w:t>د</w:t>
      </w:r>
      <w:r w:rsidR="00BA79AC" w:rsidRPr="000672E5">
        <w:rPr>
          <w:rtl/>
        </w:rPr>
        <w:t xml:space="preserve"> </w:t>
      </w:r>
      <w:r w:rsidR="00BA79AC" w:rsidRPr="000672E5">
        <w:rPr>
          <w:rFonts w:cs="B Nazanin"/>
          <w:sz w:val="24"/>
          <w:szCs w:val="24"/>
          <w:rtl/>
        </w:rPr>
        <w:t>مد</w:t>
      </w:r>
      <w:r w:rsidR="00BA79AC" w:rsidRPr="000672E5">
        <w:rPr>
          <w:rFonts w:cs="B Nazanin" w:hint="cs"/>
          <w:sz w:val="24"/>
          <w:szCs w:val="24"/>
          <w:rtl/>
        </w:rPr>
        <w:t>ی</w:t>
      </w:r>
      <w:r w:rsidR="00BA79AC" w:rsidRPr="000672E5">
        <w:rPr>
          <w:rFonts w:cs="B Nazanin" w:hint="eastAsia"/>
          <w:sz w:val="24"/>
          <w:szCs w:val="24"/>
          <w:rtl/>
        </w:rPr>
        <w:t>ر</w:t>
      </w:r>
      <w:r w:rsidR="00BA79AC" w:rsidRPr="000672E5">
        <w:rPr>
          <w:rFonts w:cs="B Nazanin" w:hint="cs"/>
          <w:sz w:val="24"/>
          <w:szCs w:val="24"/>
          <w:rtl/>
        </w:rPr>
        <w:t>ی</w:t>
      </w:r>
      <w:r w:rsidR="00BA79AC" w:rsidRPr="000672E5">
        <w:rPr>
          <w:rFonts w:cs="B Nazanin" w:hint="eastAsia"/>
          <w:sz w:val="24"/>
          <w:szCs w:val="24"/>
          <w:rtl/>
        </w:rPr>
        <w:t>ت</w:t>
      </w:r>
      <w:r w:rsidR="00BA79AC" w:rsidRPr="000672E5">
        <w:rPr>
          <w:rFonts w:cs="B Nazanin"/>
          <w:sz w:val="24"/>
          <w:szCs w:val="24"/>
          <w:rtl/>
        </w:rPr>
        <w:t xml:space="preserve"> امور استان</w:t>
      </w:r>
      <w:r w:rsidR="00BA79AC" w:rsidRPr="000672E5">
        <w:rPr>
          <w:rFonts w:cs="B Nazanin" w:hint="cs"/>
          <w:sz w:val="24"/>
          <w:szCs w:val="24"/>
          <w:rtl/>
        </w:rPr>
        <w:t xml:space="preserve"> و</w:t>
      </w:r>
      <w:r w:rsidR="00305225" w:rsidRPr="000672E5">
        <w:rPr>
          <w:rFonts w:cs="B Nazanin"/>
          <w:sz w:val="24"/>
          <w:szCs w:val="24"/>
          <w:rtl/>
        </w:rPr>
        <w:t xml:space="preserve"> رئ</w:t>
      </w:r>
      <w:r w:rsidR="00305225" w:rsidRPr="000672E5">
        <w:rPr>
          <w:rFonts w:cs="B Nazanin" w:hint="cs"/>
          <w:sz w:val="24"/>
          <w:szCs w:val="24"/>
          <w:rtl/>
        </w:rPr>
        <w:t>ی</w:t>
      </w:r>
      <w:r w:rsidR="00305225" w:rsidRPr="000672E5">
        <w:rPr>
          <w:rFonts w:cs="B Nazanin" w:hint="eastAsia"/>
          <w:sz w:val="24"/>
          <w:szCs w:val="24"/>
          <w:rtl/>
        </w:rPr>
        <w:t>س</w:t>
      </w:r>
      <w:r w:rsidR="00305225" w:rsidRPr="000672E5">
        <w:rPr>
          <w:rFonts w:cs="B Nazanin"/>
          <w:sz w:val="24"/>
          <w:szCs w:val="24"/>
          <w:rtl/>
        </w:rPr>
        <w:t xml:space="preserve"> جشنواره </w:t>
      </w:r>
      <w:r w:rsidR="00305225" w:rsidRPr="000672E5">
        <w:rPr>
          <w:rFonts w:cs="B Nazanin" w:hint="cs"/>
          <w:sz w:val="24"/>
          <w:szCs w:val="24"/>
          <w:rtl/>
        </w:rPr>
        <w:t>انتخاب می شوند</w:t>
      </w:r>
      <w:r w:rsidR="00A22A3E" w:rsidRPr="000672E5">
        <w:rPr>
          <w:rFonts w:cs="B Nazanin" w:hint="cs"/>
          <w:sz w:val="24"/>
          <w:szCs w:val="24"/>
          <w:rtl/>
        </w:rPr>
        <w:t xml:space="preserve"> که</w:t>
      </w:r>
      <w:r w:rsidR="00DF6654" w:rsidRPr="000672E5">
        <w:rPr>
          <w:rFonts w:cs="B Nazanin"/>
          <w:sz w:val="24"/>
          <w:szCs w:val="24"/>
          <w:rtl/>
        </w:rPr>
        <w:t xml:space="preserve"> علاوه بر عضو</w:t>
      </w:r>
      <w:r w:rsidR="00DF6654" w:rsidRPr="000672E5">
        <w:rPr>
          <w:rFonts w:cs="B Nazanin" w:hint="cs"/>
          <w:sz w:val="24"/>
          <w:szCs w:val="24"/>
          <w:rtl/>
        </w:rPr>
        <w:t>یت</w:t>
      </w:r>
      <w:r w:rsidR="00DF6654" w:rsidRPr="000672E5">
        <w:rPr>
          <w:rFonts w:cs="B Nazanin"/>
          <w:sz w:val="24"/>
          <w:szCs w:val="24"/>
          <w:rtl/>
        </w:rPr>
        <w:t xml:space="preserve"> هیئت علمی</w:t>
      </w:r>
      <w:r w:rsidR="00BA79AC" w:rsidRPr="000672E5">
        <w:rPr>
          <w:rFonts w:cs="B Nazanin" w:hint="cs"/>
          <w:sz w:val="24"/>
          <w:szCs w:val="24"/>
          <w:rtl/>
        </w:rPr>
        <w:t xml:space="preserve"> و </w:t>
      </w:r>
      <w:r w:rsidR="00DF6654" w:rsidRPr="000672E5">
        <w:rPr>
          <w:rFonts w:cs="B Nazanin"/>
          <w:sz w:val="24"/>
          <w:szCs w:val="24"/>
          <w:rtl/>
        </w:rPr>
        <w:t>اشت</w:t>
      </w:r>
      <w:r w:rsidR="00DF6654" w:rsidRPr="000672E5">
        <w:rPr>
          <w:rFonts w:cs="B Nazanin" w:hint="cs"/>
          <w:sz w:val="24"/>
          <w:szCs w:val="24"/>
          <w:rtl/>
        </w:rPr>
        <w:t>هار به</w:t>
      </w:r>
      <w:r w:rsidR="00DF6654" w:rsidRPr="000672E5">
        <w:rPr>
          <w:rFonts w:cs="B Nazanin"/>
          <w:sz w:val="24"/>
          <w:szCs w:val="24"/>
          <w:rtl/>
        </w:rPr>
        <w:t xml:space="preserve"> تخصص و توانمندی در موضوع</w:t>
      </w:r>
      <w:r w:rsidR="00B66803" w:rsidRPr="000672E5">
        <w:rPr>
          <w:rFonts w:cs="B Nazanin" w:hint="cs"/>
          <w:sz w:val="24"/>
          <w:szCs w:val="24"/>
          <w:rtl/>
        </w:rPr>
        <w:t xml:space="preserve">ی که </w:t>
      </w:r>
      <w:r w:rsidR="00DF6654" w:rsidRPr="000672E5">
        <w:rPr>
          <w:rFonts w:cs="B Nazanin"/>
          <w:sz w:val="24"/>
          <w:szCs w:val="24"/>
          <w:rtl/>
        </w:rPr>
        <w:t xml:space="preserve"> </w:t>
      </w:r>
      <w:r w:rsidR="00914888" w:rsidRPr="000672E5">
        <w:rPr>
          <w:rFonts w:cs="B Nazanin" w:hint="cs"/>
          <w:sz w:val="24"/>
          <w:szCs w:val="24"/>
          <w:rtl/>
        </w:rPr>
        <w:lastRenderedPageBreak/>
        <w:t>داوری</w:t>
      </w:r>
      <w:r w:rsidR="00B66803" w:rsidRPr="000672E5">
        <w:rPr>
          <w:rFonts w:cs="B Nazanin" w:hint="cs"/>
          <w:sz w:val="24"/>
          <w:szCs w:val="24"/>
          <w:rtl/>
        </w:rPr>
        <w:t xml:space="preserve"> خواهند کرد</w:t>
      </w:r>
      <w:r w:rsidR="00914888" w:rsidRPr="000672E5">
        <w:rPr>
          <w:rFonts w:cs="B Nazanin" w:hint="cs"/>
          <w:sz w:val="24"/>
          <w:szCs w:val="24"/>
          <w:rtl/>
        </w:rPr>
        <w:t xml:space="preserve">، </w:t>
      </w:r>
      <w:r w:rsidR="00BA79AC" w:rsidRPr="000672E5">
        <w:rPr>
          <w:rFonts w:cs="B Nazanin" w:hint="cs"/>
          <w:sz w:val="24"/>
          <w:szCs w:val="24"/>
          <w:rtl/>
        </w:rPr>
        <w:t xml:space="preserve">لازم است </w:t>
      </w:r>
      <w:r w:rsidR="00A22A3E" w:rsidRPr="000672E5">
        <w:rPr>
          <w:rFonts w:cs="B Nazanin"/>
          <w:sz w:val="24"/>
          <w:szCs w:val="24"/>
          <w:rtl/>
        </w:rPr>
        <w:t>حداقل استاد</w:t>
      </w:r>
      <w:r w:rsidR="00A22A3E" w:rsidRPr="000672E5">
        <w:rPr>
          <w:rFonts w:cs="B Nazanin" w:hint="cs"/>
          <w:sz w:val="24"/>
          <w:szCs w:val="24"/>
          <w:rtl/>
        </w:rPr>
        <w:t>ی</w:t>
      </w:r>
      <w:r w:rsidR="00A22A3E" w:rsidRPr="000672E5">
        <w:rPr>
          <w:rFonts w:cs="B Nazanin" w:hint="eastAsia"/>
          <w:sz w:val="24"/>
          <w:szCs w:val="24"/>
          <w:rtl/>
        </w:rPr>
        <w:t>ار</w:t>
      </w:r>
      <w:r w:rsidR="00A22A3E" w:rsidRPr="000672E5">
        <w:rPr>
          <w:rFonts w:cs="B Nazanin" w:hint="cs"/>
          <w:sz w:val="24"/>
          <w:szCs w:val="24"/>
          <w:rtl/>
        </w:rPr>
        <w:t xml:space="preserve"> بوده و در سال جاری</w:t>
      </w:r>
      <w:r w:rsidR="00A22A3E" w:rsidRPr="000672E5">
        <w:rPr>
          <w:rFonts w:cs="B Nazanin"/>
          <w:sz w:val="24"/>
          <w:szCs w:val="24"/>
          <w:rtl/>
        </w:rPr>
        <w:t xml:space="preserve"> </w:t>
      </w:r>
      <w:r w:rsidR="00A22A3E" w:rsidRPr="000672E5">
        <w:rPr>
          <w:rFonts w:cs="B Nazanin" w:hint="cs"/>
          <w:sz w:val="24"/>
          <w:szCs w:val="24"/>
          <w:rtl/>
        </w:rPr>
        <w:t>در استان برگزار کننده یا</w:t>
      </w:r>
      <w:r w:rsidR="00A22A3E" w:rsidRPr="000672E5">
        <w:rPr>
          <w:rFonts w:hint="cs"/>
          <w:sz w:val="24"/>
          <w:szCs w:val="24"/>
          <w:rtl/>
        </w:rPr>
        <w:t xml:space="preserve"> </w:t>
      </w:r>
      <w:r w:rsidR="00A22A3E" w:rsidRPr="000672E5">
        <w:rPr>
          <w:rFonts w:cs="B Nazanin"/>
          <w:sz w:val="24"/>
          <w:szCs w:val="24"/>
          <w:rtl/>
        </w:rPr>
        <w:t>سا</w:t>
      </w:r>
      <w:r w:rsidR="00A22A3E" w:rsidRPr="000672E5">
        <w:rPr>
          <w:rFonts w:cs="B Nazanin" w:hint="cs"/>
          <w:sz w:val="24"/>
          <w:szCs w:val="24"/>
          <w:rtl/>
        </w:rPr>
        <w:t>ی</w:t>
      </w:r>
      <w:r w:rsidR="00A22A3E" w:rsidRPr="000672E5">
        <w:rPr>
          <w:rFonts w:cs="B Nazanin" w:hint="eastAsia"/>
          <w:sz w:val="24"/>
          <w:szCs w:val="24"/>
          <w:rtl/>
        </w:rPr>
        <w:t>ر</w:t>
      </w:r>
      <w:r w:rsidR="00A22A3E" w:rsidRPr="000672E5">
        <w:rPr>
          <w:rFonts w:cs="B Nazanin"/>
          <w:sz w:val="24"/>
          <w:szCs w:val="24"/>
          <w:rtl/>
        </w:rPr>
        <w:t xml:space="preserve"> دانشگاه ها</w:t>
      </w:r>
      <w:r w:rsidR="00A22A3E" w:rsidRPr="000672E5">
        <w:rPr>
          <w:rFonts w:cs="B Nazanin" w:hint="cs"/>
          <w:sz w:val="24"/>
          <w:szCs w:val="24"/>
          <w:rtl/>
        </w:rPr>
        <w:t>ی</w:t>
      </w:r>
      <w:r w:rsidR="00A22A3E" w:rsidRPr="000672E5">
        <w:rPr>
          <w:rFonts w:cs="B Nazanin"/>
          <w:sz w:val="24"/>
          <w:szCs w:val="24"/>
          <w:rtl/>
        </w:rPr>
        <w:t xml:space="preserve"> فرهنگ</w:t>
      </w:r>
      <w:r w:rsidR="00A22A3E" w:rsidRPr="000672E5">
        <w:rPr>
          <w:rFonts w:cs="B Nazanin" w:hint="cs"/>
          <w:sz w:val="24"/>
          <w:szCs w:val="24"/>
          <w:rtl/>
        </w:rPr>
        <w:t>ی</w:t>
      </w:r>
      <w:r w:rsidR="00A22A3E" w:rsidRPr="000672E5">
        <w:rPr>
          <w:rFonts w:cs="B Nazanin" w:hint="eastAsia"/>
          <w:sz w:val="24"/>
          <w:szCs w:val="24"/>
          <w:rtl/>
        </w:rPr>
        <w:t>ان</w:t>
      </w:r>
      <w:r w:rsidR="00A22A3E" w:rsidRPr="000672E5">
        <w:rPr>
          <w:rFonts w:cs="B Nazanin"/>
          <w:sz w:val="24"/>
          <w:szCs w:val="24"/>
          <w:rtl/>
        </w:rPr>
        <w:t xml:space="preserve"> خارج از استان برگزار کننده</w:t>
      </w:r>
      <w:r w:rsidR="00A22A3E" w:rsidRPr="000672E5">
        <w:rPr>
          <w:rFonts w:cs="B Nazanin" w:hint="cs"/>
          <w:sz w:val="24"/>
          <w:szCs w:val="24"/>
          <w:rtl/>
        </w:rPr>
        <w:t xml:space="preserve"> مشغول فعالیت باشند.</w:t>
      </w:r>
      <w:r w:rsidR="00491FDE" w:rsidRPr="000672E5">
        <w:rPr>
          <w:rtl/>
        </w:rPr>
        <w:t xml:space="preserve"> </w:t>
      </w:r>
    </w:p>
    <w:p w14:paraId="55ABB7D3" w14:textId="53AC687B" w:rsidR="00491FDE" w:rsidRPr="000672E5" w:rsidRDefault="0094554E" w:rsidP="00A22A3E">
      <w:pPr>
        <w:pStyle w:val="ListParagraph"/>
        <w:shd w:val="clear" w:color="auto" w:fill="FFFFFF"/>
        <w:bidi/>
        <w:spacing w:after="0" w:line="360" w:lineRule="auto"/>
        <w:jc w:val="both"/>
        <w:rPr>
          <w:rFonts w:cs="B Nazanin"/>
          <w:sz w:val="24"/>
          <w:szCs w:val="24"/>
          <w:rtl/>
        </w:rPr>
      </w:pPr>
      <w:r w:rsidRPr="000672E5">
        <w:rPr>
          <w:rFonts w:cs="B Nazanin"/>
          <w:sz w:val="24"/>
          <w:szCs w:val="24"/>
          <w:rtl/>
        </w:rPr>
        <w:t>تعداد اعضا</w:t>
      </w:r>
      <w:r w:rsidRPr="000672E5">
        <w:rPr>
          <w:rFonts w:cs="B Nazanin" w:hint="cs"/>
          <w:sz w:val="24"/>
          <w:szCs w:val="24"/>
          <w:rtl/>
        </w:rPr>
        <w:t>ی</w:t>
      </w:r>
      <w:r w:rsidRPr="000672E5">
        <w:rPr>
          <w:rFonts w:cs="B Nazanin"/>
          <w:sz w:val="24"/>
          <w:szCs w:val="24"/>
          <w:rtl/>
        </w:rPr>
        <w:t xml:space="preserve"> کم</w:t>
      </w:r>
      <w:r w:rsidRPr="000672E5">
        <w:rPr>
          <w:rFonts w:cs="B Nazanin" w:hint="cs"/>
          <w:sz w:val="24"/>
          <w:szCs w:val="24"/>
          <w:rtl/>
        </w:rPr>
        <w:t>ی</w:t>
      </w:r>
      <w:r w:rsidRPr="000672E5">
        <w:rPr>
          <w:rFonts w:cs="B Nazanin" w:hint="eastAsia"/>
          <w:sz w:val="24"/>
          <w:szCs w:val="24"/>
          <w:rtl/>
        </w:rPr>
        <w:t>ته</w:t>
      </w:r>
      <w:r w:rsidR="00417D95" w:rsidRPr="000672E5">
        <w:rPr>
          <w:rFonts w:cs="B Nazanin" w:hint="cs"/>
          <w:sz w:val="24"/>
          <w:szCs w:val="24"/>
          <w:rtl/>
        </w:rPr>
        <w:t xml:space="preserve"> علمی (داوران)</w:t>
      </w:r>
      <w:r w:rsidR="00A22A3E" w:rsidRPr="000672E5">
        <w:rPr>
          <w:rFonts w:cs="B Nazanin" w:hint="cs"/>
          <w:sz w:val="24"/>
          <w:szCs w:val="24"/>
          <w:rtl/>
        </w:rPr>
        <w:t xml:space="preserve"> در هر استان،</w:t>
      </w:r>
      <w:r w:rsidRPr="000672E5">
        <w:rPr>
          <w:rFonts w:cs="B Nazanin"/>
          <w:sz w:val="24"/>
          <w:szCs w:val="24"/>
          <w:rtl/>
        </w:rPr>
        <w:t xml:space="preserve"> بر اساس جدول </w:t>
      </w:r>
      <w:r w:rsidRPr="000672E5">
        <w:rPr>
          <w:rFonts w:cs="B Nazanin" w:hint="cs"/>
          <w:sz w:val="24"/>
          <w:szCs w:val="24"/>
          <w:rtl/>
        </w:rPr>
        <w:t xml:space="preserve">2 </w:t>
      </w:r>
      <w:r w:rsidRPr="000672E5">
        <w:rPr>
          <w:rFonts w:cs="B Nazanin"/>
          <w:sz w:val="24"/>
          <w:szCs w:val="24"/>
          <w:rtl/>
        </w:rPr>
        <w:t>تع</w:t>
      </w:r>
      <w:r w:rsidRPr="000672E5">
        <w:rPr>
          <w:rFonts w:cs="B Nazanin" w:hint="cs"/>
          <w:sz w:val="24"/>
          <w:szCs w:val="24"/>
          <w:rtl/>
        </w:rPr>
        <w:t>یی</w:t>
      </w:r>
      <w:r w:rsidRPr="000672E5">
        <w:rPr>
          <w:rFonts w:cs="B Nazanin" w:hint="eastAsia"/>
          <w:sz w:val="24"/>
          <w:szCs w:val="24"/>
          <w:rtl/>
        </w:rPr>
        <w:t>ن</w:t>
      </w:r>
      <w:r w:rsidRPr="000672E5">
        <w:rPr>
          <w:rFonts w:cs="B Nazanin"/>
          <w:sz w:val="24"/>
          <w:szCs w:val="24"/>
          <w:rtl/>
        </w:rPr>
        <w:t xml:space="preserve"> م</w:t>
      </w:r>
      <w:r w:rsidRPr="000672E5">
        <w:rPr>
          <w:rFonts w:cs="B Nazanin" w:hint="cs"/>
          <w:sz w:val="24"/>
          <w:szCs w:val="24"/>
          <w:rtl/>
        </w:rPr>
        <w:t>ی</w:t>
      </w:r>
      <w:r w:rsidRPr="000672E5">
        <w:rPr>
          <w:rFonts w:cs="B Nazanin" w:hint="eastAsia"/>
          <w:sz w:val="24"/>
          <w:szCs w:val="24"/>
          <w:rtl/>
        </w:rPr>
        <w:t>گردد</w:t>
      </w:r>
      <w:r w:rsidRPr="000672E5">
        <w:rPr>
          <w:rFonts w:cs="B Nazanin"/>
          <w:sz w:val="24"/>
          <w:szCs w:val="24"/>
          <w:rtl/>
        </w:rPr>
        <w:t>.</w:t>
      </w:r>
      <w:r w:rsidR="00292D57">
        <w:rPr>
          <w:rFonts w:cs="B Nazanin" w:hint="cs"/>
          <w:sz w:val="24"/>
          <w:szCs w:val="24"/>
          <w:rtl/>
        </w:rPr>
        <w:t>ترکیب کمیته داوران شامل</w:t>
      </w:r>
      <w:r w:rsidRPr="000672E5">
        <w:rPr>
          <w:rFonts w:cs="B Nazanin" w:hint="cs"/>
          <w:sz w:val="24"/>
          <w:szCs w:val="24"/>
          <w:rtl/>
        </w:rPr>
        <w:t xml:space="preserve"> </w:t>
      </w:r>
      <w:r w:rsidR="00292D57">
        <w:rPr>
          <w:rFonts w:cs="B Nazanin" w:hint="cs"/>
          <w:sz w:val="24"/>
          <w:szCs w:val="24"/>
          <w:rtl/>
        </w:rPr>
        <w:t>در فرایند داوری شامل</w:t>
      </w:r>
      <w:r w:rsidRPr="000672E5">
        <w:rPr>
          <w:rFonts w:cs="B Nazanin" w:hint="cs"/>
          <w:sz w:val="24"/>
          <w:szCs w:val="24"/>
          <w:rtl/>
        </w:rPr>
        <w:t xml:space="preserve"> 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تکنولوژی</w:t>
      </w:r>
      <w:r w:rsidR="00417D95" w:rsidRPr="000672E5">
        <w:rPr>
          <w:rFonts w:cs="B Nazanin" w:hint="cs"/>
          <w:sz w:val="24"/>
          <w:szCs w:val="24"/>
          <w:rtl/>
        </w:rPr>
        <w:t>»</w:t>
      </w:r>
      <w:r w:rsidRPr="000672E5">
        <w:rPr>
          <w:rFonts w:cs="B Nazanin" w:hint="cs"/>
          <w:sz w:val="24"/>
          <w:szCs w:val="24"/>
          <w:rtl/>
        </w:rPr>
        <w:t xml:space="preserve"> </w:t>
      </w:r>
      <w:r w:rsidR="00417D95" w:rsidRPr="000672E5">
        <w:rPr>
          <w:rFonts w:cs="B Nazanin" w:hint="cs"/>
          <w:sz w:val="24"/>
          <w:szCs w:val="24"/>
          <w:rtl/>
        </w:rPr>
        <w:t xml:space="preserve">و </w:t>
      </w:r>
      <w:r w:rsidRPr="000672E5">
        <w:rPr>
          <w:rFonts w:cs="B Nazanin" w:hint="cs"/>
          <w:sz w:val="24"/>
          <w:szCs w:val="24"/>
          <w:rtl/>
        </w:rPr>
        <w:t xml:space="preserve">2 </w:t>
      </w:r>
      <w:r w:rsidR="00417D95" w:rsidRPr="000672E5">
        <w:rPr>
          <w:rFonts w:cs="B Nazanin" w:hint="cs"/>
          <w:sz w:val="24"/>
          <w:szCs w:val="24"/>
          <w:rtl/>
        </w:rPr>
        <w:t xml:space="preserve">نفر </w:t>
      </w:r>
      <w:r w:rsidRPr="000672E5">
        <w:rPr>
          <w:rFonts w:cs="B Nazanin" w:hint="cs"/>
          <w:sz w:val="24"/>
          <w:szCs w:val="24"/>
          <w:rtl/>
        </w:rPr>
        <w:t xml:space="preserve">داور </w:t>
      </w:r>
      <w:r w:rsidR="00417D95" w:rsidRPr="000672E5">
        <w:rPr>
          <w:rFonts w:cs="B Nazanin" w:hint="cs"/>
          <w:sz w:val="24"/>
          <w:szCs w:val="24"/>
          <w:rtl/>
        </w:rPr>
        <w:t>«</w:t>
      </w:r>
      <w:r w:rsidRPr="000672E5">
        <w:rPr>
          <w:rFonts w:cs="B Nazanin" w:hint="cs"/>
          <w:sz w:val="24"/>
          <w:szCs w:val="24"/>
          <w:rtl/>
        </w:rPr>
        <w:t>روش تدریس</w:t>
      </w:r>
      <w:r w:rsidR="00417D95" w:rsidRPr="000672E5">
        <w:rPr>
          <w:rFonts w:cs="B Nazanin" w:hint="cs"/>
          <w:sz w:val="24"/>
          <w:szCs w:val="24"/>
          <w:rtl/>
        </w:rPr>
        <w:t xml:space="preserve">» دعوت خواهند شد </w:t>
      </w:r>
      <w:r w:rsidR="00292D57">
        <w:rPr>
          <w:rFonts w:cs="B Nazanin" w:hint="cs"/>
          <w:sz w:val="24"/>
          <w:szCs w:val="24"/>
          <w:rtl/>
        </w:rPr>
        <w:t>که مشترک در همه کمیته های داوری استانی هستند</w:t>
      </w:r>
      <w:r w:rsidR="00417D95" w:rsidRPr="000672E5">
        <w:rPr>
          <w:rFonts w:cs="B Nazanin" w:hint="cs"/>
          <w:sz w:val="24"/>
          <w:szCs w:val="24"/>
          <w:rtl/>
        </w:rPr>
        <w:t xml:space="preserve">و تعداد داورهای تخصصی نیز بر اساس رشته های هر محور </w:t>
      </w:r>
      <w:r w:rsidR="00A22A3E" w:rsidRPr="000672E5">
        <w:rPr>
          <w:rFonts w:cs="B Nazanin" w:hint="cs"/>
          <w:sz w:val="24"/>
          <w:szCs w:val="24"/>
          <w:rtl/>
        </w:rPr>
        <w:t xml:space="preserve">(مشخص شده در </w:t>
      </w:r>
      <w:r w:rsidR="00417D95" w:rsidRPr="000672E5">
        <w:rPr>
          <w:rFonts w:cs="B Nazanin" w:hint="cs"/>
          <w:sz w:val="24"/>
          <w:szCs w:val="24"/>
          <w:rtl/>
        </w:rPr>
        <w:t>جدول 2</w:t>
      </w:r>
      <w:r w:rsidR="00A22A3E" w:rsidRPr="000672E5">
        <w:rPr>
          <w:rFonts w:cs="B Nazanin" w:hint="cs"/>
          <w:sz w:val="24"/>
          <w:szCs w:val="24"/>
          <w:rtl/>
        </w:rPr>
        <w:t>)</w:t>
      </w:r>
      <w:r w:rsidR="00417D95" w:rsidRPr="000672E5">
        <w:rPr>
          <w:rFonts w:cs="B Nazanin" w:hint="cs"/>
          <w:sz w:val="24"/>
          <w:szCs w:val="24"/>
          <w:rtl/>
        </w:rPr>
        <w:t xml:space="preserve"> خواهند بود</w:t>
      </w:r>
      <w:r w:rsidR="00491FDE" w:rsidRPr="000672E5">
        <w:rPr>
          <w:rFonts w:cs="B Nazanin" w:hint="cs"/>
          <w:sz w:val="24"/>
          <w:szCs w:val="24"/>
          <w:rtl/>
        </w:rPr>
        <w:t>.</w:t>
      </w:r>
      <w:r w:rsidR="00292D57">
        <w:rPr>
          <w:rFonts w:cs="B Nazanin" w:hint="cs"/>
          <w:sz w:val="24"/>
          <w:szCs w:val="24"/>
          <w:rtl/>
        </w:rPr>
        <w:t>(به ازای هررشته دو داور تعیین گردد.)</w:t>
      </w:r>
    </w:p>
    <w:p w14:paraId="1FABD82A" w14:textId="60424231" w:rsidR="0094554E" w:rsidRPr="000672E5" w:rsidRDefault="00B66803" w:rsidP="00491FDE">
      <w:pPr>
        <w:pStyle w:val="ListParagraph"/>
        <w:shd w:val="clear" w:color="auto" w:fill="FFFFFF"/>
        <w:bidi/>
        <w:spacing w:after="0" w:line="360" w:lineRule="auto"/>
        <w:jc w:val="both"/>
        <w:rPr>
          <w:rFonts w:cs="B Nazanin"/>
          <w:sz w:val="24"/>
          <w:szCs w:val="24"/>
          <w:rtl/>
        </w:rPr>
      </w:pPr>
      <w:r w:rsidRPr="000672E5">
        <w:rPr>
          <w:rFonts w:cs="B Nazanin" w:hint="cs"/>
          <w:sz w:val="24"/>
          <w:szCs w:val="24"/>
          <w:rtl/>
        </w:rPr>
        <w:t xml:space="preserve">لازم به ذکر است که </w:t>
      </w:r>
      <w:r w:rsidR="00417D95" w:rsidRPr="000672E5">
        <w:rPr>
          <w:rFonts w:cs="B Nazanin"/>
          <w:sz w:val="24"/>
          <w:szCs w:val="24"/>
          <w:rtl/>
        </w:rPr>
        <w:t>در هر زم</w:t>
      </w:r>
      <w:r w:rsidR="00417D95" w:rsidRPr="000672E5">
        <w:rPr>
          <w:rFonts w:cs="B Nazanin" w:hint="cs"/>
          <w:sz w:val="24"/>
          <w:szCs w:val="24"/>
          <w:rtl/>
        </w:rPr>
        <w:t>ی</w:t>
      </w:r>
      <w:r w:rsidR="00417D95" w:rsidRPr="000672E5">
        <w:rPr>
          <w:rFonts w:cs="B Nazanin" w:hint="eastAsia"/>
          <w:sz w:val="24"/>
          <w:szCs w:val="24"/>
          <w:rtl/>
        </w:rPr>
        <w:t>نه</w:t>
      </w:r>
      <w:r w:rsidR="00A22A3E" w:rsidRPr="000672E5">
        <w:rPr>
          <w:rFonts w:cs="B Nazanin" w:hint="cs"/>
          <w:sz w:val="24"/>
          <w:szCs w:val="24"/>
          <w:rtl/>
        </w:rPr>
        <w:t>( تخصصی، تکنولوژی یا روش تدریس)</w:t>
      </w:r>
      <w:r w:rsidRPr="000672E5">
        <w:rPr>
          <w:rFonts w:cs="B Nazanin" w:hint="cs"/>
          <w:sz w:val="24"/>
          <w:szCs w:val="24"/>
          <w:rtl/>
        </w:rPr>
        <w:t>،</w:t>
      </w:r>
      <w:r w:rsidR="00417D95" w:rsidRPr="000672E5">
        <w:rPr>
          <w:rFonts w:cs="B Nazanin"/>
          <w:sz w:val="24"/>
          <w:szCs w:val="24"/>
          <w:rtl/>
        </w:rPr>
        <w:t xml:space="preserve"> 2 داور هر اثر را داور</w:t>
      </w:r>
      <w:r w:rsidR="00417D95" w:rsidRPr="000672E5">
        <w:rPr>
          <w:rFonts w:cs="B Nazanin" w:hint="cs"/>
          <w:sz w:val="24"/>
          <w:szCs w:val="24"/>
          <w:rtl/>
        </w:rPr>
        <w:t>ی</w:t>
      </w:r>
      <w:r w:rsidR="00417D95" w:rsidRPr="000672E5">
        <w:rPr>
          <w:rFonts w:cs="B Nazanin"/>
          <w:sz w:val="24"/>
          <w:szCs w:val="24"/>
          <w:rtl/>
        </w:rPr>
        <w:t xml:space="preserve"> خواهند کرد</w:t>
      </w:r>
      <w:r w:rsidR="00417D95" w:rsidRPr="000672E5">
        <w:rPr>
          <w:rFonts w:cs="B Nazanin" w:hint="cs"/>
          <w:sz w:val="24"/>
          <w:szCs w:val="24"/>
          <w:rtl/>
        </w:rPr>
        <w:t>.</w:t>
      </w:r>
      <w:r w:rsidR="00417D95" w:rsidRPr="000672E5">
        <w:rPr>
          <w:rFonts w:cs="B Nazanin"/>
          <w:sz w:val="24"/>
          <w:szCs w:val="24"/>
          <w:rtl/>
        </w:rPr>
        <w:t xml:space="preserve"> چنانچه اختلاف نمره </w:t>
      </w:r>
      <w:r w:rsidR="00417D95" w:rsidRPr="000672E5">
        <w:rPr>
          <w:rFonts w:cs="B Nazanin" w:hint="cs"/>
          <w:sz w:val="24"/>
          <w:szCs w:val="24"/>
          <w:rtl/>
        </w:rPr>
        <w:t xml:space="preserve">دو </w:t>
      </w:r>
      <w:r w:rsidR="00417D95" w:rsidRPr="000672E5">
        <w:rPr>
          <w:rFonts w:cs="B Nazanin"/>
          <w:sz w:val="24"/>
          <w:szCs w:val="24"/>
          <w:rtl/>
        </w:rPr>
        <w:t>داور</w:t>
      </w:r>
      <w:r w:rsidR="00417D95" w:rsidRPr="000672E5">
        <w:rPr>
          <w:rFonts w:cs="B Nazanin" w:hint="cs"/>
          <w:sz w:val="24"/>
          <w:szCs w:val="24"/>
          <w:rtl/>
        </w:rPr>
        <w:t>ی</w:t>
      </w:r>
      <w:r w:rsidR="00417D95" w:rsidRPr="000672E5">
        <w:rPr>
          <w:rFonts w:cs="B Nazanin"/>
          <w:sz w:val="24"/>
          <w:szCs w:val="24"/>
          <w:rtl/>
        </w:rPr>
        <w:t xml:space="preserve"> ز</w:t>
      </w:r>
      <w:r w:rsidR="00417D95" w:rsidRPr="000672E5">
        <w:rPr>
          <w:rFonts w:cs="B Nazanin" w:hint="cs"/>
          <w:sz w:val="24"/>
          <w:szCs w:val="24"/>
          <w:rtl/>
        </w:rPr>
        <w:t>ی</w:t>
      </w:r>
      <w:r w:rsidR="00417D95" w:rsidRPr="000672E5">
        <w:rPr>
          <w:rFonts w:cs="B Nazanin" w:hint="eastAsia"/>
          <w:sz w:val="24"/>
          <w:szCs w:val="24"/>
          <w:rtl/>
        </w:rPr>
        <w:t>اد</w:t>
      </w:r>
      <w:r w:rsidR="00417D95" w:rsidRPr="000672E5">
        <w:rPr>
          <w:rFonts w:cs="B Nazanin"/>
          <w:sz w:val="24"/>
          <w:szCs w:val="24"/>
          <w:rtl/>
        </w:rPr>
        <w:t xml:space="preserve"> باشد</w:t>
      </w:r>
      <w:r w:rsidR="00417D95" w:rsidRPr="000672E5">
        <w:rPr>
          <w:rFonts w:cs="B Nazanin" w:hint="cs"/>
          <w:sz w:val="24"/>
          <w:szCs w:val="24"/>
          <w:rtl/>
        </w:rPr>
        <w:t>،</w:t>
      </w:r>
      <w:r w:rsidR="00417D95" w:rsidRPr="000672E5">
        <w:rPr>
          <w:rFonts w:cs="B Nazanin"/>
          <w:sz w:val="24"/>
          <w:szCs w:val="24"/>
          <w:rtl/>
        </w:rPr>
        <w:t xml:space="preserve"> در آن صورت برا</w:t>
      </w:r>
      <w:r w:rsidR="00417D95" w:rsidRPr="000672E5">
        <w:rPr>
          <w:rFonts w:cs="B Nazanin" w:hint="cs"/>
          <w:sz w:val="24"/>
          <w:szCs w:val="24"/>
          <w:rtl/>
        </w:rPr>
        <w:t>ی</w:t>
      </w:r>
      <w:r w:rsidR="00417D95" w:rsidRPr="000672E5">
        <w:rPr>
          <w:rFonts w:cs="B Nazanin"/>
          <w:sz w:val="24"/>
          <w:szCs w:val="24"/>
          <w:rtl/>
        </w:rPr>
        <w:t xml:space="preserve"> داور</w:t>
      </w:r>
      <w:r w:rsidR="00417D95" w:rsidRPr="000672E5">
        <w:rPr>
          <w:rFonts w:cs="B Nazanin" w:hint="cs"/>
          <w:sz w:val="24"/>
          <w:szCs w:val="24"/>
          <w:rtl/>
        </w:rPr>
        <w:t>ی</w:t>
      </w:r>
      <w:r w:rsidR="00417D95" w:rsidRPr="000672E5">
        <w:rPr>
          <w:rFonts w:cs="B Nazanin"/>
          <w:sz w:val="24"/>
          <w:szCs w:val="24"/>
          <w:rtl/>
        </w:rPr>
        <w:t xml:space="preserve"> از داور سوم استفاده </w:t>
      </w:r>
      <w:r w:rsidR="00491FDE" w:rsidRPr="000672E5">
        <w:rPr>
          <w:rFonts w:cs="B Nazanin" w:hint="cs"/>
          <w:sz w:val="24"/>
          <w:szCs w:val="24"/>
          <w:rtl/>
        </w:rPr>
        <w:t>می شود که در این صورت</w:t>
      </w:r>
      <w:r w:rsidRPr="000672E5">
        <w:rPr>
          <w:rFonts w:cs="B Nazanin" w:hint="cs"/>
          <w:sz w:val="24"/>
          <w:szCs w:val="24"/>
          <w:rtl/>
        </w:rPr>
        <w:t xml:space="preserve"> به پیشنهاد دبیر کمیته علمی،</w:t>
      </w:r>
      <w:r w:rsidR="00491FDE" w:rsidRPr="000672E5">
        <w:rPr>
          <w:rFonts w:cs="B Nazanin" w:hint="cs"/>
          <w:sz w:val="24"/>
          <w:szCs w:val="24"/>
          <w:rtl/>
        </w:rPr>
        <w:t xml:space="preserve"> به افراد در جدول 2 </w:t>
      </w:r>
      <w:r w:rsidR="00B228FE" w:rsidRPr="000672E5">
        <w:rPr>
          <w:rFonts w:cs="B Nazanin" w:hint="cs"/>
          <w:sz w:val="24"/>
          <w:szCs w:val="24"/>
          <w:rtl/>
        </w:rPr>
        <w:t xml:space="preserve">، </w:t>
      </w:r>
      <w:r w:rsidR="00491FDE" w:rsidRPr="000672E5">
        <w:rPr>
          <w:rFonts w:cs="B Nazanin" w:hint="cs"/>
          <w:sz w:val="24"/>
          <w:szCs w:val="24"/>
          <w:rtl/>
        </w:rPr>
        <w:t>نفراتی اضافه خواهند شد.</w:t>
      </w:r>
    </w:p>
    <w:p w14:paraId="49E9D858" w14:textId="1E90996D" w:rsidR="0094554E" w:rsidRPr="000672E5" w:rsidRDefault="0094554E" w:rsidP="0094554E">
      <w:pPr>
        <w:shd w:val="clear" w:color="auto" w:fill="FFFFFF"/>
        <w:bidi/>
        <w:spacing w:after="0" w:line="360" w:lineRule="auto"/>
        <w:jc w:val="both"/>
        <w:rPr>
          <w:rFonts w:cs="B Nazanin"/>
          <w:sz w:val="24"/>
          <w:szCs w:val="24"/>
          <w:rtl/>
        </w:rPr>
      </w:pPr>
    </w:p>
    <w:p w14:paraId="1D158922" w14:textId="69387C27" w:rsidR="009A465E" w:rsidRPr="000672E5" w:rsidRDefault="00BA79AC" w:rsidP="00B66803">
      <w:pPr>
        <w:bidi/>
        <w:spacing w:after="0" w:line="240" w:lineRule="auto"/>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 </w:t>
      </w:r>
      <w:r w:rsidR="00BF127F" w:rsidRPr="000672E5">
        <w:rPr>
          <w:rFonts w:ascii="Shabnam" w:eastAsia="Times New Roman" w:hAnsi="Shabnam" w:cs="B Nazanin"/>
          <w:b/>
          <w:bCs/>
          <w:color w:val="000000"/>
          <w:sz w:val="24"/>
          <w:szCs w:val="24"/>
          <w:rtl/>
        </w:rPr>
        <w:br w:type="page"/>
      </w:r>
    </w:p>
    <w:p w14:paraId="0BCC78E9" w14:textId="77777777" w:rsidR="009C3720" w:rsidRPr="000672E5" w:rsidRDefault="00401C45" w:rsidP="009C37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١-</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شورای سیاستگذاری</w:t>
      </w:r>
    </w:p>
    <w:p w14:paraId="3E47349F" w14:textId="77777777"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0" w:name="_Hlk134996165"/>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-۱-۱ . </w:t>
      </w:r>
      <w:bookmarkEnd w:id="10"/>
      <w:r w:rsidRPr="000672E5">
        <w:rPr>
          <w:rFonts w:ascii="Shabnam" w:eastAsia="Times New Roman" w:hAnsi="Shabnam" w:cs="B Nazanin"/>
          <w:color w:val="000000"/>
          <w:sz w:val="24"/>
          <w:szCs w:val="24"/>
          <w:rtl/>
        </w:rPr>
        <w:t>صدور ابلاغ اعضا</w:t>
      </w:r>
      <w:r w:rsidR="00BB4FCE"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 xml:space="preserve">شورای سیاستگذاری توسط </w:t>
      </w:r>
      <w:r w:rsidR="00A55E1D" w:rsidRPr="000672E5">
        <w:rPr>
          <w:rFonts w:ascii="Shabnam" w:eastAsia="Times New Roman" w:hAnsi="Shabnam" w:cs="B Nazanin" w:hint="cs"/>
          <w:color w:val="000000"/>
          <w:sz w:val="24"/>
          <w:szCs w:val="24"/>
          <w:rtl/>
        </w:rPr>
        <w:t>معاونت آموزشی و تحصیلات تکمیلی</w:t>
      </w:r>
      <w:r w:rsidR="00BB4FCE" w:rsidRPr="000672E5">
        <w:rPr>
          <w:rFonts w:ascii="Shabnam" w:eastAsia="Times New Roman" w:hAnsi="Shabnam" w:cs="B Nazanin" w:hint="cs"/>
          <w:color w:val="000000"/>
          <w:sz w:val="24"/>
          <w:szCs w:val="24"/>
          <w:rtl/>
        </w:rPr>
        <w:t xml:space="preserve"> (</w:t>
      </w:r>
      <w:r w:rsidR="00BB4FCE" w:rsidRPr="000672E5">
        <w:rPr>
          <w:rFonts w:ascii="Shabnam" w:eastAsia="Times New Roman" w:hAnsi="Shabnam" w:cs="B Nazanin"/>
          <w:color w:val="000000"/>
          <w:sz w:val="24"/>
          <w:szCs w:val="24"/>
          <w:rtl/>
        </w:rPr>
        <w:t>رئیس شورا</w:t>
      </w:r>
      <w:r w:rsidR="00BB4FCE" w:rsidRPr="000672E5">
        <w:rPr>
          <w:rFonts w:ascii="Shabnam" w:eastAsia="Times New Roman" w:hAnsi="Shabnam" w:cs="B Nazanin" w:hint="cs"/>
          <w:color w:val="000000"/>
          <w:sz w:val="24"/>
          <w:szCs w:val="24"/>
          <w:rtl/>
        </w:rPr>
        <w:t>)</w:t>
      </w:r>
    </w:p>
    <w:p w14:paraId="4CBA9785" w14:textId="052B1BCD" w:rsidR="009C3720" w:rsidRPr="000672E5" w:rsidRDefault="00401C45"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color w:val="000000"/>
          <w:sz w:val="24"/>
          <w:szCs w:val="24"/>
          <w:rtl/>
          <w:lang w:bidi="fa-IR"/>
        </w:rPr>
        <w:t xml:space="preserve">-۱-۲ . </w:t>
      </w:r>
      <w:r w:rsidRPr="000672E5">
        <w:rPr>
          <w:rFonts w:ascii="Shabnam" w:eastAsia="Times New Roman" w:hAnsi="Shabnam" w:cs="B Nazanin"/>
          <w:color w:val="000000"/>
          <w:sz w:val="24"/>
          <w:szCs w:val="24"/>
          <w:rtl/>
        </w:rPr>
        <w:t>صدور</w:t>
      </w:r>
      <w:r w:rsidR="00BB4FCE" w:rsidRPr="000672E5">
        <w:rPr>
          <w:rFonts w:ascii="Shabnam" w:eastAsia="Times New Roman" w:hAnsi="Shabnam" w:cs="B Nazanin" w:hint="cs"/>
          <w:color w:val="000000"/>
          <w:sz w:val="24"/>
          <w:szCs w:val="24"/>
          <w:rtl/>
        </w:rPr>
        <w:t xml:space="preserve"> </w:t>
      </w:r>
      <w:r w:rsidR="00BF127F"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 xml:space="preserve">ابلاغ سیاستهای کلی ناظر بر جشنواره (تدوین هر گونه </w:t>
      </w:r>
      <w:r w:rsidR="00A55E1D" w:rsidRPr="000672E5">
        <w:rPr>
          <w:rFonts w:ascii="Shabnam" w:eastAsia="Times New Roman" w:hAnsi="Shabnam" w:cs="B Nazanin" w:hint="cs"/>
          <w:color w:val="000000"/>
          <w:sz w:val="24"/>
          <w:szCs w:val="24"/>
          <w:rtl/>
        </w:rPr>
        <w:t>بخش نامه</w:t>
      </w:r>
      <w:r w:rsidRPr="000672E5">
        <w:rPr>
          <w:rFonts w:ascii="Shabnam" w:eastAsia="Times New Roman" w:hAnsi="Shabnam" w:cs="B Nazanin"/>
          <w:color w:val="000000"/>
          <w:sz w:val="24"/>
          <w:szCs w:val="24"/>
          <w:rtl/>
        </w:rPr>
        <w:t xml:space="preserve"> و ضوابط اجرایی ناظر بر اجرای جشنواره و رفع مغایرتهای آن )</w:t>
      </w:r>
    </w:p>
    <w:p w14:paraId="2D53A867" w14:textId="3A151897" w:rsidR="00EC324D" w:rsidRPr="000672E5" w:rsidRDefault="00BF127F"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r w:rsidR="00EF0F57" w:rsidRPr="000672E5">
        <w:rPr>
          <w:rFonts w:ascii="Shabnam" w:eastAsia="Times New Roman" w:hAnsi="Shabnam" w:cs="B Nazanin" w:hint="cs"/>
          <w:color w:val="000000"/>
          <w:sz w:val="24"/>
          <w:szCs w:val="24"/>
          <w:rtl/>
        </w:rPr>
        <w:t>-1-</w:t>
      </w:r>
      <w:r w:rsidR="009945D1"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اخذ گزارش </w:t>
      </w:r>
      <w:r w:rsidR="00EF0F57" w:rsidRPr="000672E5">
        <w:rPr>
          <w:rFonts w:ascii="Shabnam" w:eastAsia="Times New Roman" w:hAnsi="Shabnam" w:cs="B Nazanin" w:hint="cs"/>
          <w:color w:val="000000"/>
          <w:sz w:val="24"/>
          <w:szCs w:val="24"/>
          <w:rtl/>
        </w:rPr>
        <w:t>های مرحله ای روند اجرا</w:t>
      </w:r>
      <w:r w:rsidRPr="000672E5">
        <w:rPr>
          <w:rFonts w:ascii="Shabnam" w:eastAsia="Times New Roman" w:hAnsi="Shabnam" w:cs="B Nazanin" w:hint="cs"/>
          <w:color w:val="000000"/>
          <w:sz w:val="24"/>
          <w:szCs w:val="24"/>
          <w:rtl/>
        </w:rPr>
        <w:t>ی جشنواره</w:t>
      </w:r>
      <w:r w:rsidR="00EF0F57" w:rsidRPr="000672E5">
        <w:rPr>
          <w:rFonts w:ascii="Shabnam" w:eastAsia="Times New Roman" w:hAnsi="Shabnam" w:cs="B Nazanin" w:hint="cs"/>
          <w:color w:val="000000"/>
          <w:sz w:val="24"/>
          <w:szCs w:val="24"/>
          <w:rtl/>
        </w:rPr>
        <w:t xml:space="preserve"> </w:t>
      </w:r>
      <w:r w:rsidR="00401C45" w:rsidRPr="000672E5">
        <w:rPr>
          <w:rFonts w:ascii="Shabnam" w:eastAsia="Times New Roman" w:hAnsi="Shabnam" w:cs="B Nazanin"/>
          <w:color w:val="000000"/>
          <w:sz w:val="24"/>
          <w:szCs w:val="24"/>
          <w:rtl/>
        </w:rPr>
        <w:t>ا</w:t>
      </w:r>
      <w:r w:rsidR="00A55E1D" w:rsidRPr="000672E5">
        <w:rPr>
          <w:rFonts w:ascii="Shabnam" w:eastAsia="Times New Roman" w:hAnsi="Shabnam" w:cs="B Nazanin" w:hint="cs"/>
          <w:color w:val="000000"/>
          <w:sz w:val="24"/>
          <w:szCs w:val="24"/>
          <w:rtl/>
        </w:rPr>
        <w:t xml:space="preserve">ز </w:t>
      </w:r>
      <w:r w:rsidR="00401C45" w:rsidRPr="000672E5">
        <w:rPr>
          <w:rFonts w:ascii="Shabnam" w:eastAsia="Times New Roman" w:hAnsi="Shabnam" w:cs="B Nazanin"/>
          <w:color w:val="000000"/>
          <w:sz w:val="24"/>
          <w:szCs w:val="24"/>
          <w:rtl/>
        </w:rPr>
        <w:t xml:space="preserve">دبیرخانه مرکزی </w:t>
      </w:r>
      <w:r w:rsidRPr="000672E5">
        <w:rPr>
          <w:rFonts w:ascii="Shabnam" w:eastAsia="Times New Roman" w:hAnsi="Shabnam" w:cs="B Nazanin" w:hint="cs"/>
          <w:color w:val="000000"/>
          <w:sz w:val="24"/>
          <w:szCs w:val="24"/>
          <w:rtl/>
        </w:rPr>
        <w:t xml:space="preserve">و </w:t>
      </w:r>
      <w:r w:rsidRPr="000672E5">
        <w:rPr>
          <w:rFonts w:ascii="Shabnam" w:eastAsia="Times New Roman" w:hAnsi="Shabnam" w:cs="B Nazanin"/>
          <w:color w:val="000000"/>
          <w:sz w:val="24"/>
          <w:szCs w:val="24"/>
          <w:rtl/>
        </w:rPr>
        <w:t>نظارت</w:t>
      </w:r>
      <w:r w:rsidRPr="000672E5">
        <w:rPr>
          <w:rFonts w:ascii="Shabnam" w:eastAsia="Times New Roman" w:hAnsi="Shabnam" w:cs="B Nazanin" w:hint="cs"/>
          <w:color w:val="000000"/>
          <w:sz w:val="24"/>
          <w:szCs w:val="24"/>
          <w:rtl/>
        </w:rPr>
        <w:t xml:space="preserve"> بر مراحل اجرای جشنواره</w:t>
      </w:r>
    </w:p>
    <w:p w14:paraId="7D703E26" w14:textId="4FC23018" w:rsidR="00BF127F" w:rsidRPr="000672E5" w:rsidRDefault="009945D1"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F127F" w:rsidRPr="000672E5">
        <w:rPr>
          <w:rFonts w:ascii="Shabnam" w:eastAsia="Times New Roman" w:hAnsi="Shabnam" w:cs="B Nazanin"/>
          <w:color w:val="000000"/>
          <w:sz w:val="24"/>
          <w:szCs w:val="24"/>
          <w:rtl/>
          <w:lang w:bidi="fa-IR"/>
        </w:rPr>
        <w:t>-۱-</w:t>
      </w:r>
      <w:r w:rsidR="00BF127F" w:rsidRPr="000672E5">
        <w:rPr>
          <w:rFonts w:ascii="Shabnam" w:eastAsia="Times New Roman" w:hAnsi="Shabnam" w:cs="B Nazanin" w:hint="cs"/>
          <w:color w:val="000000"/>
          <w:sz w:val="24"/>
          <w:szCs w:val="24"/>
          <w:rtl/>
          <w:lang w:bidi="fa-IR"/>
        </w:rPr>
        <w:t>4</w:t>
      </w:r>
      <w:r w:rsidR="00BF127F" w:rsidRPr="000672E5">
        <w:rPr>
          <w:rFonts w:ascii="Shabnam" w:eastAsia="Times New Roman" w:hAnsi="Shabnam" w:cs="B Nazanin"/>
          <w:color w:val="000000"/>
          <w:sz w:val="24"/>
          <w:szCs w:val="24"/>
          <w:rtl/>
          <w:lang w:bidi="fa-IR"/>
        </w:rPr>
        <w:t xml:space="preserve"> . </w:t>
      </w:r>
      <w:r w:rsidR="00BF127F" w:rsidRPr="000672E5">
        <w:rPr>
          <w:rFonts w:ascii="Shabnam" w:eastAsia="Times New Roman" w:hAnsi="Shabnam" w:cs="B Nazanin" w:hint="cs"/>
          <w:color w:val="000000"/>
          <w:sz w:val="24"/>
          <w:szCs w:val="24"/>
          <w:rtl/>
        </w:rPr>
        <w:t>تاییدواعتباربخشی</w:t>
      </w:r>
      <w:r w:rsidR="00BF127F" w:rsidRPr="000672E5">
        <w:rPr>
          <w:rFonts w:ascii="Shabnam" w:eastAsia="Times New Roman" w:hAnsi="Shabnam" w:cs="B Nazanin"/>
          <w:color w:val="000000"/>
          <w:sz w:val="24"/>
          <w:szCs w:val="24"/>
          <w:rtl/>
        </w:rPr>
        <w:t xml:space="preserve"> کلیه مراحل و فرآیندهای جشنواره </w:t>
      </w:r>
    </w:p>
    <w:p w14:paraId="560D23A0" w14:textId="67BBF331" w:rsidR="00401C45"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-۱-</w:t>
      </w:r>
      <w:r w:rsidR="00EF0F57" w:rsidRPr="000672E5">
        <w:rPr>
          <w:rFonts w:ascii="Shabnam" w:eastAsia="Times New Roman" w:hAnsi="Shabnam" w:cs="B Nazanin" w:hint="cs"/>
          <w:color w:val="000000"/>
          <w:sz w:val="24"/>
          <w:szCs w:val="24"/>
          <w:rtl/>
          <w:lang w:bidi="fa-IR"/>
        </w:rPr>
        <w:t>5</w:t>
      </w:r>
      <w:r w:rsidR="00401C45" w:rsidRPr="000672E5">
        <w:rPr>
          <w:rFonts w:ascii="Shabnam" w:eastAsia="Times New Roman" w:hAnsi="Shabnam" w:cs="B Nazanin"/>
          <w:color w:val="000000"/>
          <w:sz w:val="24"/>
          <w:szCs w:val="24"/>
          <w:rtl/>
          <w:lang w:bidi="fa-IR"/>
        </w:rPr>
        <w:t xml:space="preserve"> . </w:t>
      </w:r>
      <w:r w:rsidR="00A55E1D" w:rsidRPr="000672E5">
        <w:rPr>
          <w:rFonts w:ascii="Shabnam" w:eastAsia="Times New Roman" w:hAnsi="Shabnam" w:cs="B Nazanin"/>
          <w:color w:val="000000"/>
          <w:sz w:val="24"/>
          <w:szCs w:val="24"/>
          <w:rtl/>
        </w:rPr>
        <w:t>تعیین و تصویب میزان حق الزحمه</w:t>
      </w:r>
      <w:r w:rsidR="00401C45" w:rsidRPr="000672E5">
        <w:rPr>
          <w:rFonts w:ascii="Shabnam" w:eastAsia="Times New Roman" w:hAnsi="Shabnam" w:cs="B Nazanin"/>
          <w:color w:val="000000"/>
          <w:sz w:val="24"/>
          <w:szCs w:val="24"/>
          <w:rtl/>
        </w:rPr>
        <w:t xml:space="preserve"> و جوایز اهدایی به برگزیدگان</w:t>
      </w:r>
    </w:p>
    <w:p w14:paraId="511C99A6" w14:textId="77777777" w:rsidR="00EC324D" w:rsidRPr="000672E5" w:rsidRDefault="00401C45" w:rsidP="00AA1E01">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٢-</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 وظایف دبیرخانه مرکزی</w:t>
      </w:r>
    </w:p>
    <w:p w14:paraId="513F5E0E" w14:textId="77777777" w:rsidR="00EC324D" w:rsidRPr="000672E5" w:rsidRDefault="00401C45"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bookmarkStart w:id="11" w:name="_Hlk134997731"/>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1. </w:t>
      </w:r>
      <w:bookmarkEnd w:id="11"/>
      <w:r w:rsidRPr="000672E5">
        <w:rPr>
          <w:rFonts w:ascii="Shabnam" w:eastAsia="Times New Roman" w:hAnsi="Shabnam" w:cs="B Nazanin"/>
          <w:color w:val="000000"/>
          <w:sz w:val="24"/>
          <w:szCs w:val="24"/>
          <w:rtl/>
        </w:rPr>
        <w:t>صدور ابلاغ اعضا</w:t>
      </w:r>
      <w:r w:rsidR="00BF127F"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دبیرخانه مرکزی </w:t>
      </w:r>
      <w:r w:rsidR="00A55E1D" w:rsidRPr="000672E5">
        <w:rPr>
          <w:rFonts w:ascii="Shabnam" w:eastAsia="Times New Roman" w:hAnsi="Shabnam" w:cs="B Nazanin" w:hint="cs"/>
          <w:color w:val="000000"/>
          <w:sz w:val="24"/>
          <w:szCs w:val="24"/>
          <w:rtl/>
        </w:rPr>
        <w:t xml:space="preserve">با </w:t>
      </w:r>
      <w:r w:rsidR="00BF127F" w:rsidRPr="000672E5">
        <w:rPr>
          <w:rFonts w:ascii="Shabnam" w:eastAsia="Times New Roman" w:hAnsi="Shabnam" w:cs="B Nazanin" w:hint="cs"/>
          <w:color w:val="000000"/>
          <w:sz w:val="24"/>
          <w:szCs w:val="24"/>
          <w:rtl/>
        </w:rPr>
        <w:t>امضای</w:t>
      </w:r>
      <w:r w:rsidR="00BF127F" w:rsidRPr="000672E5">
        <w:rPr>
          <w:rFonts w:ascii="Shabnam" w:eastAsia="Times New Roman" w:hAnsi="Shabnam" w:cs="Times New Roman" w:hint="cs"/>
          <w:color w:val="000000"/>
          <w:sz w:val="24"/>
          <w:szCs w:val="24"/>
          <w:rtl/>
        </w:rPr>
        <w:t xml:space="preserve"> </w:t>
      </w:r>
      <w:r w:rsidRPr="000672E5">
        <w:rPr>
          <w:rFonts w:ascii="Shabnam" w:eastAsia="Times New Roman" w:hAnsi="Shabnam" w:cs="B Nazanin"/>
          <w:color w:val="000000"/>
          <w:sz w:val="24"/>
          <w:szCs w:val="24"/>
          <w:rtl/>
        </w:rPr>
        <w:t>معاونت آموزشی و تحصیلات تکمیلی</w:t>
      </w:r>
      <w:r w:rsidR="00B113C6" w:rsidRPr="000672E5">
        <w:rPr>
          <w:rFonts w:ascii="Shabnam" w:eastAsia="Times New Roman" w:hAnsi="Shabnam" w:cs="B Nazanin"/>
          <w:color w:val="000000"/>
          <w:sz w:val="24"/>
          <w:szCs w:val="24"/>
          <w:rtl/>
        </w:rPr>
        <w:t>(رئ</w:t>
      </w:r>
      <w:r w:rsidR="00B113C6" w:rsidRPr="000672E5">
        <w:rPr>
          <w:rFonts w:ascii="Shabnam" w:eastAsia="Times New Roman" w:hAnsi="Shabnam" w:cs="B Nazanin" w:hint="cs"/>
          <w:color w:val="000000"/>
          <w:sz w:val="24"/>
          <w:szCs w:val="24"/>
          <w:rtl/>
        </w:rPr>
        <w:t>ی</w:t>
      </w:r>
      <w:r w:rsidR="00B113C6" w:rsidRPr="000672E5">
        <w:rPr>
          <w:rFonts w:ascii="Shabnam" w:eastAsia="Times New Roman" w:hAnsi="Shabnam" w:cs="B Nazanin" w:hint="eastAsia"/>
          <w:color w:val="000000"/>
          <w:sz w:val="24"/>
          <w:szCs w:val="24"/>
          <w:rtl/>
        </w:rPr>
        <w:t>س</w:t>
      </w:r>
      <w:r w:rsidR="00B113C6" w:rsidRPr="000672E5">
        <w:rPr>
          <w:rFonts w:ascii="Shabnam" w:eastAsia="Times New Roman" w:hAnsi="Shabnam" w:cs="B Nazanin"/>
          <w:color w:val="000000"/>
          <w:sz w:val="24"/>
          <w:szCs w:val="24"/>
          <w:rtl/>
        </w:rPr>
        <w:t xml:space="preserve"> شورا)</w:t>
      </w:r>
    </w:p>
    <w:p w14:paraId="07081662" w14:textId="77777777" w:rsidR="00EF0F57" w:rsidRPr="000672E5" w:rsidRDefault="009945D1"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2. </w:t>
      </w:r>
      <w:r w:rsidR="00EF0F57" w:rsidRPr="000672E5">
        <w:rPr>
          <w:rFonts w:ascii="Shabnam" w:eastAsia="Times New Roman" w:hAnsi="Shabnam" w:cs="B Nazanin"/>
          <w:color w:val="000000"/>
          <w:sz w:val="24"/>
          <w:szCs w:val="24"/>
          <w:rtl/>
        </w:rPr>
        <w:t xml:space="preserve">تعیین پردیس های میزبان و صدور مجوز </w:t>
      </w:r>
      <w:r w:rsidR="00B113C6" w:rsidRPr="000672E5">
        <w:rPr>
          <w:rFonts w:ascii="Shabnam" w:eastAsia="Times New Roman" w:hAnsi="Shabnam" w:cs="B Nazanin" w:hint="cs"/>
          <w:color w:val="000000"/>
          <w:sz w:val="24"/>
          <w:szCs w:val="24"/>
          <w:rtl/>
        </w:rPr>
        <w:t xml:space="preserve">فعالیت در </w:t>
      </w:r>
      <w:r w:rsidR="00EF0F57" w:rsidRPr="000672E5">
        <w:rPr>
          <w:rFonts w:ascii="Shabnam" w:eastAsia="Times New Roman" w:hAnsi="Shabnam" w:cs="B Nazanin"/>
          <w:color w:val="000000"/>
          <w:sz w:val="24"/>
          <w:szCs w:val="24"/>
          <w:rtl/>
        </w:rPr>
        <w:t>برگزاری</w:t>
      </w:r>
      <w:r w:rsidR="00BF127F" w:rsidRPr="000672E5">
        <w:rPr>
          <w:rFonts w:ascii="Shabnam" w:eastAsia="Times New Roman" w:hAnsi="Shabnam" w:cs="B Nazanin" w:hint="cs"/>
          <w:color w:val="000000"/>
          <w:sz w:val="24"/>
          <w:szCs w:val="24"/>
          <w:rtl/>
        </w:rPr>
        <w:t xml:space="preserve"> جشنواره در استان های مجری</w:t>
      </w:r>
    </w:p>
    <w:p w14:paraId="5C4F522A" w14:textId="306D7CE9" w:rsidR="00EC324D" w:rsidRPr="000672E5" w:rsidRDefault="00401C45" w:rsidP="00EF0F5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3. </w:t>
      </w:r>
      <w:r w:rsidR="00A55E1D" w:rsidRPr="000672E5">
        <w:rPr>
          <w:rFonts w:ascii="Shabnam" w:eastAsia="Times New Roman" w:hAnsi="Shabnam" w:cs="B Nazanin" w:hint="cs"/>
          <w:color w:val="000000"/>
          <w:sz w:val="24"/>
          <w:szCs w:val="24"/>
          <w:rtl/>
        </w:rPr>
        <w:t>تدوین</w:t>
      </w:r>
      <w:r w:rsidR="00A55E1D" w:rsidRPr="000672E5">
        <w:rPr>
          <w:rFonts w:ascii="Shabnam" w:eastAsia="Times New Roman" w:hAnsi="Shabnam" w:cs="B Nazanin"/>
          <w:color w:val="000000"/>
          <w:sz w:val="24"/>
          <w:szCs w:val="24"/>
          <w:rtl/>
        </w:rPr>
        <w:t xml:space="preserve"> قوانین</w:t>
      </w:r>
      <w:r w:rsidR="00A55E1D" w:rsidRPr="000672E5">
        <w:rPr>
          <w:rFonts w:ascii="Shabnam" w:eastAsia="Times New Roman" w:hAnsi="Shabnam" w:cs="B Nazanin" w:hint="cs"/>
          <w:color w:val="000000"/>
          <w:sz w:val="24"/>
          <w:szCs w:val="24"/>
          <w:rtl/>
        </w:rPr>
        <w:t>،</w:t>
      </w:r>
      <w:r w:rsidR="00A55E1D" w:rsidRPr="000672E5">
        <w:rPr>
          <w:rFonts w:ascii="Shabnam" w:eastAsia="Times New Roman" w:hAnsi="Shabnam" w:cs="B Nazanin"/>
          <w:color w:val="000000"/>
          <w:sz w:val="24"/>
          <w:szCs w:val="24"/>
          <w:rtl/>
        </w:rPr>
        <w:t xml:space="preserve"> مقررات</w:t>
      </w:r>
      <w:r w:rsidR="00A55E1D" w:rsidRPr="000672E5">
        <w:rPr>
          <w:rFonts w:ascii="Shabnam" w:eastAsia="Times New Roman" w:hAnsi="Shabnam" w:cs="B Nazanin" w:hint="cs"/>
          <w:color w:val="000000"/>
          <w:sz w:val="24"/>
          <w:szCs w:val="24"/>
          <w:rtl/>
        </w:rPr>
        <w:t>،</w:t>
      </w:r>
      <w:r w:rsidRPr="000672E5">
        <w:rPr>
          <w:rFonts w:ascii="Shabnam" w:eastAsia="Times New Roman" w:hAnsi="Shabnam" w:cs="B Nazanin"/>
          <w:color w:val="000000"/>
          <w:sz w:val="24"/>
          <w:szCs w:val="24"/>
          <w:rtl/>
        </w:rPr>
        <w:t xml:space="preserve"> ب</w:t>
      </w:r>
      <w:r w:rsidR="00A55E1D" w:rsidRPr="000672E5">
        <w:rPr>
          <w:rFonts w:ascii="Shabnam" w:eastAsia="Times New Roman" w:hAnsi="Shabnam" w:cs="B Nazanin"/>
          <w:color w:val="000000"/>
          <w:sz w:val="24"/>
          <w:szCs w:val="24"/>
          <w:rtl/>
        </w:rPr>
        <w:t>خشنامه ها و آیین نامه ها</w:t>
      </w:r>
      <w:r w:rsidR="00A55E1D" w:rsidRPr="000672E5">
        <w:rPr>
          <w:rFonts w:ascii="Shabnam" w:eastAsia="Times New Roman" w:hAnsi="Shabnam" w:cs="B Nazanin" w:hint="cs"/>
          <w:color w:val="000000"/>
          <w:sz w:val="24"/>
          <w:szCs w:val="24"/>
          <w:rtl/>
        </w:rPr>
        <w:t xml:space="preserve"> و ارسال آن ها به </w:t>
      </w:r>
      <w:r w:rsidR="001E2F77" w:rsidRPr="000672E5">
        <w:rPr>
          <w:rFonts w:ascii="Shabnam" w:eastAsia="Times New Roman" w:hAnsi="Shabnam" w:cs="B Nazanin" w:hint="cs"/>
          <w:color w:val="000000"/>
          <w:sz w:val="24"/>
          <w:szCs w:val="24"/>
          <w:rtl/>
        </w:rPr>
        <w:t xml:space="preserve">دبیرخانه های </w:t>
      </w:r>
      <w:r w:rsidR="00A55E1D" w:rsidRPr="000672E5">
        <w:rPr>
          <w:rFonts w:ascii="Shabnam" w:eastAsia="Times New Roman" w:hAnsi="Shabnam" w:cs="B Nazanin" w:hint="cs"/>
          <w:color w:val="000000"/>
          <w:sz w:val="24"/>
          <w:szCs w:val="24"/>
          <w:rtl/>
        </w:rPr>
        <w:t>استانی</w:t>
      </w:r>
    </w:p>
    <w:p w14:paraId="6A1007AC" w14:textId="735DD5E0" w:rsidR="00EC324D" w:rsidRPr="000672E5" w:rsidRDefault="00401C45" w:rsidP="00BF127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9945D1"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4. </w:t>
      </w:r>
      <w:r w:rsidR="00483B53" w:rsidRPr="000672E5">
        <w:rPr>
          <w:rFonts w:ascii="Shabnam" w:eastAsia="Times New Roman" w:hAnsi="Shabnam" w:cs="B Nazanin"/>
          <w:color w:val="000000"/>
          <w:sz w:val="24"/>
          <w:szCs w:val="24"/>
          <w:rtl/>
        </w:rPr>
        <w:t>تعی</w:t>
      </w:r>
      <w:r w:rsidR="001E2F77"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ن محل بودجه جشنواره و ابلاغ به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hint="cs"/>
          <w:color w:val="000000"/>
          <w:sz w:val="24"/>
          <w:szCs w:val="24"/>
          <w:rtl/>
        </w:rPr>
        <w:t xml:space="preserve"> های</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p>
    <w:p w14:paraId="04033957" w14:textId="66502298" w:rsidR="001E2F77" w:rsidRPr="000672E5" w:rsidRDefault="009945D1" w:rsidP="001E2F7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5. </w:t>
      </w:r>
      <w:r w:rsidR="004C2A32" w:rsidRPr="000672E5">
        <w:rPr>
          <w:rFonts w:ascii="Shabnam" w:eastAsia="Times New Roman" w:hAnsi="Shabnam" w:cs="B Nazanin" w:hint="cs"/>
          <w:color w:val="000000"/>
          <w:sz w:val="24"/>
          <w:szCs w:val="24"/>
          <w:rtl/>
          <w:lang w:bidi="fa-IR"/>
        </w:rPr>
        <w:t xml:space="preserve">اعلام </w:t>
      </w:r>
      <w:r w:rsidR="0038765E" w:rsidRPr="000672E5">
        <w:rPr>
          <w:rFonts w:ascii="Shabnam" w:eastAsia="Times New Roman" w:hAnsi="Shabnam" w:cs="B Nazanin"/>
          <w:color w:val="000000"/>
          <w:sz w:val="24"/>
          <w:szCs w:val="24"/>
          <w:rtl/>
        </w:rPr>
        <w:t>تایید</w:t>
      </w:r>
      <w:r w:rsidR="0038765E" w:rsidRPr="000672E5">
        <w:rPr>
          <w:rFonts w:ascii="Shabnam" w:eastAsia="Times New Roman" w:hAnsi="Shabnam" w:cs="B Nazanin" w:hint="cs"/>
          <w:color w:val="000000"/>
          <w:sz w:val="24"/>
          <w:szCs w:val="24"/>
          <w:rtl/>
        </w:rPr>
        <w:t xml:space="preserve"> دبیر اجرایی</w:t>
      </w:r>
      <w:r w:rsidR="00B113C6" w:rsidRPr="000672E5">
        <w:rPr>
          <w:rFonts w:ascii="Shabnam" w:eastAsia="Times New Roman" w:hAnsi="Shabnam" w:cs="B Nazanin" w:hint="cs"/>
          <w:color w:val="000000"/>
          <w:sz w:val="24"/>
          <w:szCs w:val="24"/>
          <w:rtl/>
        </w:rPr>
        <w:t>، دبیر علمی و کمیته علمی (داوران)</w:t>
      </w:r>
      <w:r w:rsidR="0038765E" w:rsidRPr="000672E5">
        <w:rPr>
          <w:rFonts w:ascii="Shabnam" w:eastAsia="Times New Roman" w:hAnsi="Shabnam" w:cs="B Nazanin" w:hint="cs"/>
          <w:color w:val="000000"/>
          <w:sz w:val="24"/>
          <w:szCs w:val="24"/>
          <w:rtl/>
        </w:rPr>
        <w:t xml:space="preserve"> </w:t>
      </w:r>
      <w:r w:rsidR="001E2F77" w:rsidRPr="000672E5">
        <w:rPr>
          <w:rFonts w:ascii="Shabnam" w:eastAsia="Times New Roman" w:hAnsi="Shabnam" w:cs="B Nazanin" w:hint="cs"/>
          <w:color w:val="000000"/>
          <w:sz w:val="24"/>
          <w:szCs w:val="24"/>
          <w:rtl/>
        </w:rPr>
        <w:t xml:space="preserve">در </w:t>
      </w:r>
      <w:r w:rsidR="0038765E" w:rsidRPr="000672E5">
        <w:rPr>
          <w:rFonts w:ascii="Shabnam" w:eastAsia="Times New Roman" w:hAnsi="Shabnam" w:cs="B Nazanin" w:hint="cs"/>
          <w:color w:val="000000"/>
          <w:sz w:val="24"/>
          <w:szCs w:val="24"/>
          <w:rtl/>
        </w:rPr>
        <w:t>دبیرخانه های استانی</w:t>
      </w:r>
      <w:r w:rsidR="004C2A32" w:rsidRPr="000672E5">
        <w:rPr>
          <w:rFonts w:ascii="Shabnam" w:eastAsia="Times New Roman" w:hAnsi="Shabnam" w:cs="B Nazanin" w:hint="cs"/>
          <w:color w:val="000000"/>
          <w:sz w:val="24"/>
          <w:szCs w:val="24"/>
          <w:rtl/>
        </w:rPr>
        <w:t xml:space="preserve"> با نظر رئیس شورا</w:t>
      </w:r>
    </w:p>
    <w:p w14:paraId="52AA3198" w14:textId="30C6F58C"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7. </w:t>
      </w:r>
      <w:r w:rsidR="0038765E" w:rsidRPr="000672E5">
        <w:rPr>
          <w:rFonts w:ascii="Shabnam" w:eastAsia="Times New Roman" w:hAnsi="Shabnam" w:cs="B Nazanin"/>
          <w:color w:val="000000"/>
          <w:sz w:val="24"/>
          <w:szCs w:val="24"/>
          <w:rtl/>
        </w:rPr>
        <w:t xml:space="preserve"> پیگیری صدور احکام </w:t>
      </w:r>
      <w:r w:rsidR="001E2F77" w:rsidRPr="000672E5">
        <w:rPr>
          <w:rFonts w:ascii="Shabnam" w:eastAsia="Times New Roman" w:hAnsi="Shabnam" w:cs="B Nazanin" w:hint="cs"/>
          <w:color w:val="000000"/>
          <w:sz w:val="24"/>
          <w:szCs w:val="24"/>
          <w:rtl/>
        </w:rPr>
        <w:t xml:space="preserve">اعضای </w:t>
      </w:r>
      <w:r w:rsidR="001E2F77" w:rsidRPr="000672E5">
        <w:rPr>
          <w:rFonts w:ascii="Shabnam" w:eastAsia="Times New Roman" w:hAnsi="Shabnam" w:cs="B Nazanin"/>
          <w:color w:val="000000"/>
          <w:sz w:val="24"/>
          <w:szCs w:val="24"/>
          <w:rtl/>
        </w:rPr>
        <w:t>دب</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hint="eastAsia"/>
          <w:color w:val="000000"/>
          <w:sz w:val="24"/>
          <w:szCs w:val="24"/>
          <w:rtl/>
        </w:rPr>
        <w:t>رخانه</w:t>
      </w:r>
      <w:r w:rsidR="001E2F77" w:rsidRPr="000672E5">
        <w:rPr>
          <w:rFonts w:ascii="Shabnam" w:eastAsia="Times New Roman" w:hAnsi="Shabnam" w:cs="B Nazanin"/>
          <w:color w:val="000000"/>
          <w:sz w:val="24"/>
          <w:szCs w:val="24"/>
          <w:rtl/>
        </w:rPr>
        <w:t xml:space="preserve"> استان</w:t>
      </w:r>
      <w:r w:rsidR="001E2F77" w:rsidRPr="000672E5">
        <w:rPr>
          <w:rFonts w:ascii="Shabnam" w:eastAsia="Times New Roman" w:hAnsi="Shabnam" w:cs="B Nazanin" w:hint="cs"/>
          <w:color w:val="000000"/>
          <w:sz w:val="24"/>
          <w:szCs w:val="24"/>
          <w:rtl/>
        </w:rPr>
        <w:t>ی</w:t>
      </w:r>
      <w:r w:rsidR="001E2F77" w:rsidRPr="000672E5">
        <w:rPr>
          <w:rFonts w:ascii="Shabnam" w:eastAsia="Times New Roman" w:hAnsi="Shabnam" w:cs="B Nazanin"/>
          <w:color w:val="000000"/>
          <w:sz w:val="24"/>
          <w:szCs w:val="24"/>
          <w:rtl/>
        </w:rPr>
        <w:t xml:space="preserve"> </w:t>
      </w:r>
      <w:r w:rsidR="0038765E" w:rsidRPr="000672E5">
        <w:rPr>
          <w:rFonts w:ascii="Shabnam" w:eastAsia="Times New Roman" w:hAnsi="Shabnam" w:cs="B Nazanin"/>
          <w:color w:val="000000"/>
          <w:sz w:val="24"/>
          <w:szCs w:val="24"/>
          <w:rtl/>
        </w:rPr>
        <w:t>جشنواره بر اساس ساختار تعیین شد</w:t>
      </w:r>
      <w:r w:rsidR="0038765E" w:rsidRPr="000672E5">
        <w:rPr>
          <w:rFonts w:ascii="Shabnam" w:eastAsia="Times New Roman" w:hAnsi="Shabnam" w:cs="B Nazanin" w:hint="cs"/>
          <w:color w:val="000000"/>
          <w:sz w:val="24"/>
          <w:szCs w:val="24"/>
          <w:rtl/>
        </w:rPr>
        <w:t>ه</w:t>
      </w:r>
    </w:p>
    <w:p w14:paraId="663D8223" w14:textId="6D354C8F"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8. </w:t>
      </w:r>
      <w:r w:rsidR="0038765E" w:rsidRPr="000672E5">
        <w:rPr>
          <w:rFonts w:ascii="Shabnam" w:eastAsia="Times New Roman" w:hAnsi="Shabnam" w:cs="B Nazanin"/>
          <w:color w:val="000000"/>
          <w:sz w:val="24"/>
          <w:szCs w:val="24"/>
          <w:rtl/>
        </w:rPr>
        <w:t>صدور مجوزهای لازم جهت داور</w:t>
      </w:r>
      <w:r w:rsidR="004C2A32" w:rsidRPr="000672E5">
        <w:rPr>
          <w:rFonts w:ascii="Shabnam" w:eastAsia="Times New Roman" w:hAnsi="Shabnam" w:cs="B Nazanin" w:hint="cs"/>
          <w:color w:val="000000"/>
          <w:sz w:val="24"/>
          <w:szCs w:val="24"/>
          <w:rtl/>
        </w:rPr>
        <w:t>ی، ب</w:t>
      </w:r>
      <w:r w:rsidR="002C421F" w:rsidRPr="000672E5">
        <w:rPr>
          <w:rFonts w:ascii="Shabnam" w:eastAsia="Times New Roman" w:hAnsi="Shabnam" w:cs="B Nazanin" w:hint="cs"/>
          <w:color w:val="000000"/>
          <w:sz w:val="24"/>
          <w:szCs w:val="24"/>
          <w:rtl/>
        </w:rPr>
        <w:t xml:space="preserve">رگزاری </w:t>
      </w:r>
      <w:r w:rsidR="0038765E" w:rsidRPr="000672E5">
        <w:rPr>
          <w:rFonts w:ascii="Shabnam" w:eastAsia="Times New Roman" w:hAnsi="Shabnam" w:cs="B Nazanin"/>
          <w:color w:val="000000"/>
          <w:sz w:val="24"/>
          <w:szCs w:val="24"/>
          <w:rtl/>
        </w:rPr>
        <w:t>اختتامیه</w:t>
      </w:r>
      <w:r w:rsidR="002C421F" w:rsidRPr="000672E5">
        <w:rPr>
          <w:rFonts w:ascii="Shabnam" w:eastAsia="Times New Roman" w:hAnsi="Shabnam" w:cs="B Nazanin" w:hint="cs"/>
          <w:color w:val="000000"/>
          <w:sz w:val="24"/>
          <w:szCs w:val="24"/>
          <w:rtl/>
        </w:rPr>
        <w:t>، اهدای جوایز</w:t>
      </w:r>
      <w:r w:rsidR="0038765E" w:rsidRPr="000672E5">
        <w:rPr>
          <w:rFonts w:ascii="Shabnam" w:eastAsia="Times New Roman" w:hAnsi="Shabnam" w:cs="B Nazanin"/>
          <w:color w:val="000000"/>
          <w:sz w:val="24"/>
          <w:szCs w:val="24"/>
          <w:rtl/>
        </w:rPr>
        <w:t xml:space="preserve"> و سایر هزینه های مرتبط</w:t>
      </w:r>
    </w:p>
    <w:p w14:paraId="60B66476" w14:textId="7129BE99"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bookmarkStart w:id="12" w:name="_Hlk134998496"/>
      <w:r w:rsidRPr="000672E5">
        <w:rPr>
          <w:rFonts w:ascii="Shabnam" w:eastAsia="Times New Roman" w:hAnsi="Shabnam" w:cs="B Nazanin" w:hint="cs"/>
          <w:color w:val="000000"/>
          <w:sz w:val="24"/>
          <w:szCs w:val="24"/>
          <w:rtl/>
          <w:lang w:bidi="fa-IR"/>
        </w:rPr>
        <w:t>5</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2</w:t>
      </w:r>
      <w:r w:rsidR="001E2F77" w:rsidRPr="000672E5">
        <w:rPr>
          <w:rFonts w:ascii="Shabnam" w:eastAsia="Times New Roman" w:hAnsi="Shabnam" w:cs="B Nazanin"/>
          <w:color w:val="000000"/>
          <w:sz w:val="24"/>
          <w:szCs w:val="24"/>
          <w:rtl/>
          <w:lang w:bidi="fa-IR"/>
        </w:rPr>
        <w:t>-</w:t>
      </w:r>
      <w:r w:rsidR="001E2F77" w:rsidRPr="000672E5">
        <w:rPr>
          <w:rFonts w:ascii="Shabnam" w:eastAsia="Times New Roman" w:hAnsi="Shabnam" w:cs="B Nazanin" w:hint="cs"/>
          <w:color w:val="000000"/>
          <w:sz w:val="24"/>
          <w:szCs w:val="24"/>
          <w:rtl/>
          <w:lang w:bidi="fa-IR"/>
        </w:rPr>
        <w:t xml:space="preserve">9. </w:t>
      </w:r>
      <w:bookmarkEnd w:id="12"/>
      <w:r w:rsidR="0038765E" w:rsidRPr="000672E5">
        <w:rPr>
          <w:rFonts w:ascii="Shabnam" w:eastAsia="Times New Roman" w:hAnsi="Shabnam" w:cs="B Nazanin" w:hint="cs"/>
          <w:color w:val="000000"/>
          <w:sz w:val="24"/>
          <w:szCs w:val="24"/>
          <w:rtl/>
        </w:rPr>
        <w:t>پیگیری</w:t>
      </w:r>
      <w:r w:rsidR="0038765E" w:rsidRPr="000672E5">
        <w:rPr>
          <w:rFonts w:ascii="Shabnam" w:eastAsia="Times New Roman" w:hAnsi="Shabnam" w:cs="B Nazanin"/>
          <w:color w:val="000000"/>
          <w:sz w:val="24"/>
          <w:szCs w:val="24"/>
          <w:rtl/>
        </w:rPr>
        <w:t xml:space="preserve"> امور سایت و خدمات پشتیبانی</w:t>
      </w:r>
      <w:r w:rsidR="004C2A32" w:rsidRPr="000672E5">
        <w:rPr>
          <w:rFonts w:ascii="Shabnam" w:eastAsia="Times New Roman" w:hAnsi="Shabnam" w:cs="B Nazanin" w:hint="cs"/>
          <w:color w:val="000000"/>
          <w:sz w:val="24"/>
          <w:szCs w:val="24"/>
          <w:rtl/>
        </w:rPr>
        <w:t xml:space="preserve"> </w:t>
      </w:r>
      <w:r w:rsidR="002C421F" w:rsidRPr="000672E5">
        <w:rPr>
          <w:rFonts w:ascii="Shabnam" w:eastAsia="Times New Roman" w:hAnsi="Shabnam" w:cs="B Nazanin" w:hint="cs"/>
          <w:color w:val="000000"/>
          <w:sz w:val="24"/>
          <w:szCs w:val="24"/>
          <w:rtl/>
        </w:rPr>
        <w:t xml:space="preserve">در زمینه </w:t>
      </w:r>
      <w:r w:rsidR="0038765E" w:rsidRPr="000672E5">
        <w:rPr>
          <w:rFonts w:ascii="Shabnam" w:eastAsia="Times New Roman" w:hAnsi="Shabnam" w:cs="B Nazanin"/>
          <w:color w:val="000000"/>
          <w:sz w:val="24"/>
          <w:szCs w:val="24"/>
          <w:rtl/>
        </w:rPr>
        <w:t xml:space="preserve">اطلاع رسانی زمان جشنواره، شیوه نامه ها، تاریخ های مهم و سایر اطلاعات </w:t>
      </w:r>
      <w:r w:rsidR="002C421F" w:rsidRPr="000672E5">
        <w:rPr>
          <w:rFonts w:ascii="Shabnam" w:eastAsia="Times New Roman" w:hAnsi="Shabnam" w:cs="B Nazanin" w:hint="cs"/>
          <w:color w:val="000000"/>
          <w:sz w:val="24"/>
          <w:szCs w:val="24"/>
          <w:rtl/>
        </w:rPr>
        <w:t xml:space="preserve">ضروری </w:t>
      </w:r>
      <w:r w:rsidR="0038765E" w:rsidRPr="000672E5">
        <w:rPr>
          <w:rFonts w:ascii="Shabnam" w:eastAsia="Times New Roman" w:hAnsi="Shabnam" w:cs="B Nazanin"/>
          <w:color w:val="000000"/>
          <w:sz w:val="24"/>
          <w:szCs w:val="24"/>
          <w:rtl/>
        </w:rPr>
        <w:t>در سایت جشنواره</w:t>
      </w:r>
    </w:p>
    <w:p w14:paraId="5038E459" w14:textId="77777777" w:rsidR="0038765E" w:rsidRPr="000672E5" w:rsidRDefault="009945D1" w:rsidP="0038765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10. </w:t>
      </w:r>
      <w:r w:rsidR="0038765E" w:rsidRPr="000672E5">
        <w:rPr>
          <w:rFonts w:ascii="Shabnam" w:eastAsia="Times New Roman" w:hAnsi="Shabnam" w:cs="B Nazanin"/>
          <w:color w:val="000000"/>
          <w:sz w:val="24"/>
          <w:szCs w:val="24"/>
          <w:rtl/>
        </w:rPr>
        <w:t>نظارت بر حسن اجرای آیین نامه جشنواره</w:t>
      </w:r>
    </w:p>
    <w:p w14:paraId="319D103C" w14:textId="7C61E972" w:rsidR="004C2A32"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2</w:t>
      </w:r>
      <w:r w:rsidR="002C421F" w:rsidRPr="000672E5">
        <w:rPr>
          <w:rFonts w:ascii="Shabnam" w:eastAsia="Times New Roman" w:hAnsi="Shabnam" w:cs="B Nazanin"/>
          <w:color w:val="000000"/>
          <w:sz w:val="24"/>
          <w:szCs w:val="24"/>
          <w:rtl/>
          <w:lang w:bidi="fa-IR"/>
        </w:rPr>
        <w:t>-</w:t>
      </w:r>
      <w:r w:rsidR="002C421F" w:rsidRPr="000672E5">
        <w:rPr>
          <w:rFonts w:ascii="Shabnam" w:eastAsia="Times New Roman" w:hAnsi="Shabnam" w:cs="B Nazanin" w:hint="cs"/>
          <w:color w:val="000000"/>
          <w:sz w:val="24"/>
          <w:szCs w:val="24"/>
          <w:rtl/>
          <w:lang w:bidi="fa-IR"/>
        </w:rPr>
        <w:t xml:space="preserve">11. </w:t>
      </w:r>
      <w:r w:rsidR="00401C45" w:rsidRPr="000672E5">
        <w:rPr>
          <w:rFonts w:ascii="Shabnam" w:eastAsia="Times New Roman" w:hAnsi="Shabnam" w:cs="B Nazanin"/>
          <w:color w:val="000000"/>
          <w:sz w:val="24"/>
          <w:szCs w:val="24"/>
          <w:rtl/>
        </w:rPr>
        <w:t xml:space="preserve">نظارت بر محتوای تولیدات آموزشی جشنواره از </w:t>
      </w:r>
      <w:r w:rsidR="00AD51C3" w:rsidRPr="000672E5">
        <w:rPr>
          <w:rFonts w:ascii="Shabnam" w:eastAsia="Times New Roman" w:hAnsi="Shabnam" w:cs="B Nazanin"/>
          <w:color w:val="000000"/>
          <w:sz w:val="24"/>
          <w:szCs w:val="24"/>
          <w:rtl/>
        </w:rPr>
        <w:t>قبیل</w:t>
      </w:r>
      <w:r w:rsidR="00401C45" w:rsidRPr="000672E5">
        <w:rPr>
          <w:rFonts w:ascii="Shabnam" w:eastAsia="Times New Roman" w:hAnsi="Shabnam" w:cs="B Nazanin"/>
          <w:color w:val="000000"/>
          <w:sz w:val="24"/>
          <w:szCs w:val="24"/>
          <w:rtl/>
        </w:rPr>
        <w:t>: انتشار ویژه</w:t>
      </w:r>
      <w:r w:rsidR="00A55E1D" w:rsidRPr="000672E5">
        <w:rPr>
          <w:rFonts w:ascii="Shabnam" w:eastAsia="Times New Roman" w:hAnsi="Shabnam" w:cs="B Nazanin"/>
          <w:color w:val="000000"/>
          <w:sz w:val="24"/>
          <w:szCs w:val="24"/>
          <w:rtl/>
        </w:rPr>
        <w:t xml:space="preserve"> نامه برگزیدگان ، انتشار آثار </w:t>
      </w:r>
    </w:p>
    <w:p w14:paraId="5345A69C" w14:textId="77777777" w:rsidR="004C2A32" w:rsidRPr="000672E5" w:rsidRDefault="004C2A32">
      <w:pPr>
        <w:spacing w:after="0" w:line="240" w:lineRule="auto"/>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br w:type="page"/>
      </w:r>
    </w:p>
    <w:p w14:paraId="34DF9CC5" w14:textId="77777777" w:rsidR="00EC324D" w:rsidRPr="000672E5" w:rsidRDefault="00401C45" w:rsidP="00AD51C3">
      <w:pPr>
        <w:shd w:val="clear" w:color="auto" w:fill="FFFFFF"/>
        <w:bidi/>
        <w:spacing w:after="0" w:line="360" w:lineRule="auto"/>
        <w:jc w:val="both"/>
        <w:rPr>
          <w:rFonts w:ascii="Shabnam" w:eastAsia="Times New Roman" w:hAnsi="Shabnam" w:cs="B Nazanin"/>
          <w:b/>
          <w:bCs/>
          <w:color w:val="000000"/>
          <w:sz w:val="24"/>
          <w:szCs w:val="24"/>
          <w:rtl/>
        </w:rPr>
      </w:pPr>
      <w:bookmarkStart w:id="13" w:name="_Hlk135231355"/>
      <w:r w:rsidRPr="000672E5">
        <w:rPr>
          <w:rFonts w:ascii="Shabnam" w:eastAsia="Times New Roman" w:hAnsi="Shabnam" w:cs="B Nazanin"/>
          <w:b/>
          <w:bCs/>
          <w:color w:val="000000"/>
          <w:sz w:val="24"/>
          <w:szCs w:val="24"/>
          <w:rtl/>
        </w:rPr>
        <w:lastRenderedPageBreak/>
        <w:t>٣-</w:t>
      </w:r>
      <w:r w:rsidR="009945D1"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00AD51C3"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bookmarkEnd w:id="13"/>
      <w:r w:rsidRPr="000672E5">
        <w:rPr>
          <w:rFonts w:ascii="Shabnam" w:eastAsia="Times New Roman" w:hAnsi="Shabnam" w:cs="B Nazanin"/>
          <w:b/>
          <w:bCs/>
          <w:color w:val="000000"/>
          <w:sz w:val="24"/>
          <w:szCs w:val="24"/>
          <w:rtl/>
        </w:rPr>
        <w:t>وظایف دبیرخانه استانی</w:t>
      </w:r>
    </w:p>
    <w:p w14:paraId="018E0976" w14:textId="77777777" w:rsidR="00305225" w:rsidRPr="000672E5" w:rsidRDefault="00377744" w:rsidP="00305225">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٣-</w:t>
      </w:r>
      <w:r w:rsidRPr="000672E5">
        <w:rPr>
          <w:rFonts w:ascii="Shabnam" w:eastAsia="Times New Roman" w:hAnsi="Shabnam" w:cs="B Nazanin" w:hint="cs"/>
          <w:b/>
          <w:bCs/>
          <w:color w:val="000000"/>
          <w:sz w:val="24"/>
          <w:szCs w:val="24"/>
          <w:rtl/>
        </w:rPr>
        <w:t>5</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w:t>
      </w:r>
      <w:r w:rsidR="00305225" w:rsidRPr="000672E5">
        <w:rPr>
          <w:rFonts w:ascii="Shabnam" w:eastAsia="Times New Roman" w:hAnsi="Shabnam" w:cs="B Nazanin"/>
          <w:b/>
          <w:bCs/>
          <w:color w:val="000000"/>
          <w:sz w:val="24"/>
          <w:szCs w:val="24"/>
          <w:rtl/>
        </w:rPr>
        <w:t>وظایف دبیر کمیته اجرایی</w:t>
      </w:r>
      <w:r w:rsidR="00305225" w:rsidRPr="000672E5">
        <w:rPr>
          <w:rFonts w:ascii="Shabnam" w:eastAsia="Times New Roman" w:hAnsi="Shabnam" w:cs="B Nazanin" w:hint="cs"/>
          <w:b/>
          <w:bCs/>
          <w:color w:val="000000"/>
          <w:sz w:val="24"/>
          <w:szCs w:val="24"/>
          <w:rtl/>
        </w:rPr>
        <w:t xml:space="preserve"> استانی</w:t>
      </w:r>
    </w:p>
    <w:p w14:paraId="410DA9D1" w14:textId="3500B4F2"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305225" w:rsidRPr="000672E5">
        <w:rPr>
          <w:rFonts w:ascii="Shabnam" w:eastAsia="Times New Roman" w:hAnsi="Shabnam" w:cs="B Nazanin" w:hint="cs"/>
          <w:color w:val="000000"/>
          <w:sz w:val="24"/>
          <w:szCs w:val="24"/>
          <w:rtl/>
          <w:lang w:bidi="fa-IR"/>
        </w:rPr>
        <w:t xml:space="preserve">-3-1-1. </w:t>
      </w:r>
      <w:r w:rsidR="00305225" w:rsidRPr="000672E5">
        <w:rPr>
          <w:rFonts w:ascii="Shabnam" w:eastAsia="Times New Roman" w:hAnsi="Shabnam" w:cs="B Nazanin" w:hint="cs"/>
          <w:color w:val="000000"/>
          <w:sz w:val="24"/>
          <w:szCs w:val="24"/>
          <w:rtl/>
        </w:rPr>
        <w:t>تعیین</w:t>
      </w:r>
      <w:r w:rsidR="002D2BB5" w:rsidRPr="000672E5">
        <w:rPr>
          <w:rFonts w:ascii="Shabnam" w:eastAsia="Times New Roman" w:hAnsi="Shabnam" w:cs="B Nazanin" w:hint="cs"/>
          <w:color w:val="000000"/>
          <w:sz w:val="24"/>
          <w:szCs w:val="24"/>
          <w:rtl/>
        </w:rPr>
        <w:t xml:space="preserve"> و</w:t>
      </w:r>
      <w:r w:rsidR="00305225" w:rsidRPr="000672E5">
        <w:rPr>
          <w:rFonts w:ascii="Shabnam" w:eastAsia="Times New Roman" w:hAnsi="Shabnam" w:cs="B Nazanin" w:hint="cs"/>
          <w:color w:val="000000"/>
          <w:sz w:val="24"/>
          <w:szCs w:val="24"/>
          <w:rtl/>
        </w:rPr>
        <w:t xml:space="preserve"> معرفی اعضای کمیته  اجرایی (دبیر -معاون -کارشناس - عضو)</w:t>
      </w:r>
      <w:r w:rsidR="002D2BB5" w:rsidRPr="000672E5">
        <w:rPr>
          <w:rtl/>
        </w:rPr>
        <w:t xml:space="preserve"> </w:t>
      </w:r>
      <w:r w:rsidR="002D2BB5" w:rsidRPr="000672E5">
        <w:rPr>
          <w:rFonts w:hint="cs"/>
          <w:rtl/>
        </w:rPr>
        <w:t xml:space="preserve">به </w:t>
      </w:r>
      <w:r w:rsidR="002D2BB5" w:rsidRPr="000672E5">
        <w:rPr>
          <w:rFonts w:ascii="Shabnam" w:eastAsia="Times New Roman" w:hAnsi="Shabnam" w:cs="B Nazanin"/>
          <w:color w:val="000000"/>
          <w:sz w:val="24"/>
          <w:szCs w:val="24"/>
          <w:rtl/>
        </w:rPr>
        <w:t>دب</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hint="eastAsia"/>
          <w:color w:val="000000"/>
          <w:sz w:val="24"/>
          <w:szCs w:val="24"/>
          <w:rtl/>
        </w:rPr>
        <w:t>رخانه</w:t>
      </w:r>
      <w:r w:rsidR="002D2BB5" w:rsidRPr="000672E5">
        <w:rPr>
          <w:rFonts w:ascii="Shabnam" w:eastAsia="Times New Roman" w:hAnsi="Shabnam" w:cs="B Nazanin"/>
          <w:color w:val="000000"/>
          <w:sz w:val="24"/>
          <w:szCs w:val="24"/>
          <w:rtl/>
        </w:rPr>
        <w:t xml:space="preserve"> مرکز</w:t>
      </w:r>
      <w:r w:rsidR="002D2BB5" w:rsidRPr="000672E5">
        <w:rPr>
          <w:rFonts w:ascii="Shabnam" w:eastAsia="Times New Roman" w:hAnsi="Shabnam" w:cs="B Nazanin" w:hint="cs"/>
          <w:color w:val="000000"/>
          <w:sz w:val="24"/>
          <w:szCs w:val="24"/>
          <w:rtl/>
        </w:rPr>
        <w:t>ی</w:t>
      </w:r>
      <w:r w:rsidR="002D2BB5" w:rsidRPr="000672E5">
        <w:rPr>
          <w:rFonts w:ascii="Shabnam" w:eastAsia="Times New Roman" w:hAnsi="Shabnam" w:cs="B Nazanin"/>
          <w:color w:val="000000"/>
          <w:sz w:val="24"/>
          <w:szCs w:val="24"/>
          <w:rtl/>
        </w:rPr>
        <w:t xml:space="preserve"> جشنواره</w:t>
      </w:r>
    </w:p>
    <w:p w14:paraId="47D49AD3" w14:textId="3350AB57" w:rsidR="00305225" w:rsidRPr="000672E5" w:rsidRDefault="00305225"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r w:rsidR="00377744" w:rsidRPr="000672E5">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 xml:space="preserve">-3-1-2. </w:t>
      </w:r>
      <w:r w:rsidRPr="000672E5">
        <w:rPr>
          <w:rFonts w:ascii="Shabnam" w:eastAsia="Times New Roman" w:hAnsi="Shabnam" w:cs="B Nazanin"/>
          <w:color w:val="000000"/>
          <w:sz w:val="24"/>
          <w:szCs w:val="24"/>
          <w:rtl/>
        </w:rPr>
        <w:t>صدور ابلاغ اعضا</w:t>
      </w:r>
      <w:r w:rsidRPr="000672E5">
        <w:rPr>
          <w:rFonts w:ascii="Shabnam" w:eastAsia="Times New Roman" w:hAnsi="Shabnam" w:cs="B Nazanin" w:hint="cs"/>
          <w:color w:val="000000"/>
          <w:sz w:val="24"/>
          <w:szCs w:val="24"/>
          <w:rtl/>
        </w:rPr>
        <w:t xml:space="preserve">ی </w:t>
      </w:r>
      <w:r w:rsidRPr="000672E5">
        <w:rPr>
          <w:rFonts w:ascii="Shabnam" w:eastAsia="Times New Roman" w:hAnsi="Shabnam" w:cs="B Nazanin"/>
          <w:color w:val="000000"/>
          <w:sz w:val="24"/>
          <w:szCs w:val="24"/>
          <w:rtl/>
        </w:rPr>
        <w:t>کمیته اجرایی</w:t>
      </w:r>
      <w:r w:rsidRPr="000672E5">
        <w:rPr>
          <w:rFonts w:ascii="Shabnam" w:eastAsia="Times New Roman" w:hAnsi="Shabnam" w:cs="B Nazanin" w:hint="cs"/>
          <w:color w:val="000000"/>
          <w:sz w:val="24"/>
          <w:szCs w:val="24"/>
          <w:rtl/>
        </w:rPr>
        <w:t xml:space="preserve"> و علمی</w:t>
      </w:r>
      <w:r w:rsidRPr="000672E5">
        <w:rPr>
          <w:rFonts w:ascii="Shabnam" w:eastAsia="Times New Roman" w:hAnsi="Shabnam" w:cs="B Nazanin"/>
          <w:color w:val="000000"/>
          <w:sz w:val="24"/>
          <w:szCs w:val="24"/>
          <w:rtl/>
        </w:rPr>
        <w:t xml:space="preserve"> </w:t>
      </w:r>
      <w:r w:rsidR="00B86797" w:rsidRPr="000672E5">
        <w:rPr>
          <w:rFonts w:ascii="Shabnam" w:eastAsia="Times New Roman" w:hAnsi="Shabnam" w:cs="B Nazanin" w:hint="cs"/>
          <w:color w:val="000000"/>
          <w:sz w:val="24"/>
          <w:szCs w:val="24"/>
          <w:rtl/>
        </w:rPr>
        <w:t xml:space="preserve">پس از </w:t>
      </w:r>
      <w:r w:rsidRPr="000672E5">
        <w:rPr>
          <w:rFonts w:ascii="Shabnam" w:eastAsia="Times New Roman" w:hAnsi="Shabnam" w:cs="B Nazanin" w:hint="cs"/>
          <w:color w:val="000000"/>
          <w:sz w:val="24"/>
          <w:szCs w:val="24"/>
          <w:rtl/>
        </w:rPr>
        <w:t xml:space="preserve">تایید معاونت آموزش و تحصیلات تکمیلی </w:t>
      </w:r>
    </w:p>
    <w:p w14:paraId="42446339" w14:textId="38C9F88E"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-3-1-3. </w:t>
      </w:r>
      <w:r w:rsidR="00305225" w:rsidRPr="000672E5">
        <w:rPr>
          <w:rFonts w:ascii="Shabnam" w:eastAsia="Times New Roman" w:hAnsi="Shabnam" w:cs="B Nazanin"/>
          <w:color w:val="000000"/>
          <w:sz w:val="24"/>
          <w:szCs w:val="24"/>
          <w:rtl/>
        </w:rPr>
        <w:t xml:space="preserve">شرکت در جلسات هماهنگی برگزاری جشنواره </w:t>
      </w:r>
      <w:r w:rsidR="00305225" w:rsidRPr="000672E5">
        <w:rPr>
          <w:rFonts w:ascii="Shabnam" w:eastAsia="Times New Roman" w:hAnsi="Shabnam" w:cs="B Nazanin" w:hint="cs"/>
          <w:color w:val="000000"/>
          <w:sz w:val="24"/>
          <w:szCs w:val="24"/>
          <w:rtl/>
        </w:rPr>
        <w:t xml:space="preserve">از سوی دبیرخانه مرکزی </w:t>
      </w:r>
    </w:p>
    <w:p w14:paraId="549F61FD" w14:textId="4DCA6679"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-3-1-4. </w:t>
      </w:r>
      <w:r w:rsidR="00305225" w:rsidRPr="000672E5">
        <w:rPr>
          <w:rFonts w:ascii="Shabnam" w:eastAsia="Times New Roman" w:hAnsi="Shabnam" w:cs="B Nazanin" w:hint="cs"/>
          <w:color w:val="000000"/>
          <w:sz w:val="24"/>
          <w:szCs w:val="24"/>
          <w:rtl/>
        </w:rPr>
        <w:t>تشکیل و اداره جلسات</w:t>
      </w:r>
      <w:r w:rsidR="00B84436" w:rsidRPr="000672E5">
        <w:rPr>
          <w:rFonts w:ascii="Shabnam" w:eastAsia="Times New Roman" w:hAnsi="Shabnam" w:cs="B Nazanin" w:hint="cs"/>
          <w:color w:val="000000"/>
          <w:sz w:val="24"/>
          <w:szCs w:val="24"/>
          <w:rtl/>
        </w:rPr>
        <w:t xml:space="preserve"> هماهنگی</w:t>
      </w:r>
      <w:r w:rsidR="00305225" w:rsidRPr="000672E5">
        <w:rPr>
          <w:rFonts w:ascii="Shabnam" w:eastAsia="Times New Roman" w:hAnsi="Shabnam" w:cs="B Nazanin" w:hint="cs"/>
          <w:color w:val="000000"/>
          <w:sz w:val="24"/>
          <w:szCs w:val="24"/>
          <w:rtl/>
        </w:rPr>
        <w:t xml:space="preserve"> کمیته اجرایی</w:t>
      </w:r>
      <w:r w:rsidR="00B86797" w:rsidRPr="000672E5">
        <w:rPr>
          <w:rFonts w:ascii="Shabnam" w:eastAsia="Times New Roman" w:hAnsi="Shabnam" w:cs="B Nazanin" w:hint="cs"/>
          <w:color w:val="000000"/>
          <w:sz w:val="24"/>
          <w:szCs w:val="24"/>
          <w:rtl/>
        </w:rPr>
        <w:t xml:space="preserve"> در استان</w:t>
      </w:r>
    </w:p>
    <w:p w14:paraId="017F106A" w14:textId="37513228" w:rsidR="00305225" w:rsidRPr="000672E5" w:rsidRDefault="00377744" w:rsidP="004C2A3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-3-1-5. </w:t>
      </w:r>
      <w:r w:rsidR="00305225" w:rsidRPr="000672E5">
        <w:rPr>
          <w:rFonts w:ascii="Shabnam" w:eastAsia="Times New Roman" w:hAnsi="Shabnam" w:cs="B Nazanin" w:hint="cs"/>
          <w:color w:val="000000"/>
          <w:sz w:val="24"/>
          <w:szCs w:val="24"/>
          <w:rtl/>
        </w:rPr>
        <w:t xml:space="preserve">تقسیم وظایف در اجرای امور محوله کمیته اجرایی و پیگیری و نظارت برحسن انجام امور </w:t>
      </w:r>
      <w:r w:rsidR="00660CCB" w:rsidRPr="000672E5">
        <w:rPr>
          <w:rFonts w:ascii="Shabnam" w:eastAsia="Times New Roman" w:hAnsi="Shabnam" w:cs="B Nazanin" w:hint="cs"/>
          <w:color w:val="000000"/>
          <w:sz w:val="24"/>
          <w:szCs w:val="24"/>
          <w:rtl/>
        </w:rPr>
        <w:t xml:space="preserve">در </w:t>
      </w:r>
      <w:r w:rsidR="00305225" w:rsidRPr="000672E5">
        <w:rPr>
          <w:rFonts w:ascii="Shabnam" w:eastAsia="Times New Roman" w:hAnsi="Shabnam" w:cs="B Nazanin" w:hint="cs"/>
          <w:color w:val="000000"/>
          <w:sz w:val="24"/>
          <w:szCs w:val="24"/>
          <w:rtl/>
        </w:rPr>
        <w:t xml:space="preserve">کمیته اجرایی </w:t>
      </w:r>
    </w:p>
    <w:p w14:paraId="02A55C66" w14:textId="1BBE3606"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-3-1-6. </w:t>
      </w:r>
      <w:r w:rsidR="00B86797" w:rsidRPr="000672E5">
        <w:rPr>
          <w:rFonts w:ascii="Shabnam" w:eastAsia="Times New Roman" w:hAnsi="Shabnam" w:cs="B Nazanin" w:hint="cs"/>
          <w:color w:val="000000"/>
          <w:sz w:val="24"/>
          <w:szCs w:val="24"/>
          <w:rtl/>
        </w:rPr>
        <w:t xml:space="preserve">معرفی دبیر کمیته علمی و اعضای کمیته علمی( داوران) </w:t>
      </w:r>
      <w:r w:rsidR="009B6C73">
        <w:rPr>
          <w:rFonts w:ascii="Shabnam" w:eastAsia="Times New Roman" w:hAnsi="Shabnam" w:cs="B Nazanin" w:hint="cs"/>
          <w:color w:val="000000"/>
          <w:sz w:val="24"/>
          <w:szCs w:val="24"/>
          <w:rtl/>
        </w:rPr>
        <w:t xml:space="preserve">همراه با </w:t>
      </w:r>
      <w:r w:rsidR="004B5435" w:rsidRPr="00522D8F">
        <w:rPr>
          <w:rFonts w:ascii="Shabnam" w:eastAsia="Times New Roman" w:hAnsi="Shabnam" w:cs="B Nazanin" w:hint="cs"/>
          <w:color w:val="000000"/>
          <w:sz w:val="24"/>
          <w:szCs w:val="24"/>
          <w:rtl/>
        </w:rPr>
        <w:t>کارنامک</w:t>
      </w:r>
      <w:r w:rsidR="009B6C73">
        <w:rPr>
          <w:rFonts w:ascii="Shabnam" w:eastAsia="Times New Roman" w:hAnsi="Shabnam" w:cs="B Nazanin" w:hint="cs"/>
          <w:color w:val="000000"/>
          <w:sz w:val="24"/>
          <w:szCs w:val="24"/>
          <w:rtl/>
        </w:rPr>
        <w:t xml:space="preserve"> آنان به </w:t>
      </w:r>
      <w:bookmarkStart w:id="14" w:name="_Hlk135230859"/>
      <w:r w:rsidR="009B6C73" w:rsidRPr="000672E5">
        <w:rPr>
          <w:rFonts w:ascii="Shabnam" w:eastAsia="Times New Roman" w:hAnsi="Shabnam" w:cs="B Nazanin" w:hint="cs"/>
          <w:color w:val="000000"/>
          <w:sz w:val="24"/>
          <w:szCs w:val="24"/>
          <w:rtl/>
        </w:rPr>
        <w:t>دبیرخانه مرکزی</w:t>
      </w:r>
      <w:bookmarkEnd w:id="14"/>
    </w:p>
    <w:p w14:paraId="1CD656C7" w14:textId="77777777"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-3-1-7. </w:t>
      </w:r>
      <w:r w:rsidR="00305225" w:rsidRPr="000672E5">
        <w:rPr>
          <w:rFonts w:ascii="Shabnam" w:eastAsia="Times New Roman" w:hAnsi="Shabnam" w:cs="B Nazanin" w:hint="cs"/>
          <w:color w:val="000000"/>
          <w:sz w:val="24"/>
          <w:szCs w:val="24"/>
          <w:rtl/>
        </w:rPr>
        <w:t xml:space="preserve"> </w:t>
      </w:r>
      <w:r w:rsidR="00305225" w:rsidRPr="000672E5">
        <w:rPr>
          <w:rFonts w:ascii="Shabnam" w:eastAsia="Times New Roman" w:hAnsi="Shabnam" w:cs="B Nazanin"/>
          <w:color w:val="000000"/>
          <w:sz w:val="24"/>
          <w:szCs w:val="24"/>
          <w:rtl/>
        </w:rPr>
        <w:t xml:space="preserve">همکاری با دبیر </w:t>
      </w:r>
      <w:r w:rsidR="00B86797" w:rsidRPr="000672E5">
        <w:rPr>
          <w:rFonts w:ascii="Shabnam" w:eastAsia="Times New Roman" w:hAnsi="Shabnam" w:cs="B Nazanin" w:hint="cs"/>
          <w:color w:val="000000"/>
          <w:sz w:val="24"/>
          <w:szCs w:val="24"/>
          <w:rtl/>
        </w:rPr>
        <w:t xml:space="preserve">علمی </w:t>
      </w:r>
      <w:r w:rsidR="00305225" w:rsidRPr="000672E5">
        <w:rPr>
          <w:rFonts w:ascii="Shabnam" w:eastAsia="Times New Roman" w:hAnsi="Shabnam" w:cs="B Nazanin"/>
          <w:color w:val="000000"/>
          <w:sz w:val="24"/>
          <w:szCs w:val="24"/>
          <w:rtl/>
        </w:rPr>
        <w:t>و اعضای کمیته علمی</w:t>
      </w:r>
      <w:r w:rsidR="00B86797" w:rsidRPr="000672E5">
        <w:rPr>
          <w:rFonts w:ascii="Shabnam" w:eastAsia="Times New Roman" w:hAnsi="Shabnam" w:cs="B Nazanin" w:hint="cs"/>
          <w:color w:val="000000"/>
          <w:sz w:val="24"/>
          <w:szCs w:val="24"/>
          <w:rtl/>
        </w:rPr>
        <w:t>(داوران)</w:t>
      </w:r>
    </w:p>
    <w:p w14:paraId="65CBC53A" w14:textId="40FE08D0" w:rsidR="00B86797"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-3-1-8. </w:t>
      </w:r>
      <w:r w:rsidR="00305225" w:rsidRPr="000672E5">
        <w:rPr>
          <w:rFonts w:ascii="Shabnam" w:eastAsia="Times New Roman" w:hAnsi="Shabnam" w:cs="B Nazanin"/>
          <w:color w:val="000000"/>
          <w:sz w:val="24"/>
          <w:szCs w:val="24"/>
          <w:rtl/>
        </w:rPr>
        <w:t xml:space="preserve">مسئول پاسخگویی به مخاطبین </w:t>
      </w:r>
      <w:bookmarkStart w:id="15" w:name="_Hlk135231055"/>
      <w:r w:rsidR="00305225" w:rsidRPr="000672E5">
        <w:rPr>
          <w:rFonts w:ascii="Shabnam" w:eastAsia="Times New Roman" w:hAnsi="Shabnam" w:cs="B Nazanin"/>
          <w:color w:val="000000"/>
          <w:sz w:val="24"/>
          <w:szCs w:val="24"/>
          <w:rtl/>
        </w:rPr>
        <w:t>جشنواره</w:t>
      </w:r>
      <w:bookmarkEnd w:id="15"/>
    </w:p>
    <w:p w14:paraId="555A24B6" w14:textId="4A9EDF3A" w:rsidR="00305225" w:rsidRPr="000672E5" w:rsidRDefault="00377744" w:rsidP="00305225">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 xml:space="preserve">-3-1-9. </w:t>
      </w:r>
      <w:r w:rsidR="00305225" w:rsidRPr="000672E5">
        <w:rPr>
          <w:rFonts w:ascii="Shabnam" w:eastAsia="Times New Roman" w:hAnsi="Shabnam" w:cs="B Nazanin"/>
          <w:color w:val="000000"/>
          <w:sz w:val="24"/>
          <w:szCs w:val="24"/>
          <w:rtl/>
        </w:rPr>
        <w:t xml:space="preserve"> رعایت زمان بندی</w:t>
      </w:r>
      <w:r w:rsidR="000A3AB9">
        <w:rPr>
          <w:rFonts w:ascii="Shabnam" w:eastAsia="Times New Roman" w:hAnsi="Shabnam" w:cs="B Nazanin" w:hint="cs"/>
          <w:color w:val="000000"/>
          <w:sz w:val="24"/>
          <w:szCs w:val="24"/>
          <w:rtl/>
        </w:rPr>
        <w:t xml:space="preserve"> جشنواره</w:t>
      </w:r>
      <w:r w:rsidR="00305225" w:rsidRPr="000672E5">
        <w:rPr>
          <w:rFonts w:ascii="Shabnam" w:eastAsia="Times New Roman" w:hAnsi="Shabnam" w:cs="B Nazanin"/>
          <w:color w:val="000000"/>
          <w:sz w:val="24"/>
          <w:szCs w:val="24"/>
          <w:rtl/>
        </w:rPr>
        <w:t xml:space="preserve"> و پاسخگویی به </w:t>
      </w:r>
      <w:r w:rsidR="00B86797" w:rsidRPr="000672E5">
        <w:rPr>
          <w:rFonts w:ascii="Shabnam" w:eastAsia="Times New Roman" w:hAnsi="Shabnam" w:cs="B Nazanin"/>
          <w:color w:val="000000"/>
          <w:sz w:val="24"/>
          <w:szCs w:val="24"/>
          <w:rtl/>
        </w:rPr>
        <w:t>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7E3F4C28" w14:textId="108D1F10" w:rsidR="00B86797" w:rsidRPr="000672E5" w:rsidRDefault="00377744" w:rsidP="00B86797">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10</w:t>
      </w:r>
      <w:r w:rsidR="00B86797" w:rsidRPr="000672E5">
        <w:rPr>
          <w:rFonts w:ascii="Shabnam" w:eastAsia="Times New Roman" w:hAnsi="Shabnam" w:cs="B Nazanin" w:hint="cs"/>
          <w:color w:val="000000"/>
          <w:sz w:val="24"/>
          <w:szCs w:val="24"/>
          <w:rtl/>
          <w:lang w:bidi="fa-IR"/>
        </w:rPr>
        <w:t xml:space="preserve">. </w:t>
      </w:r>
      <w:r w:rsidR="00B86797" w:rsidRPr="000672E5">
        <w:rPr>
          <w:rFonts w:ascii="Shabnam" w:eastAsia="Times New Roman" w:hAnsi="Shabnam" w:cs="B Nazanin"/>
          <w:color w:val="000000"/>
          <w:sz w:val="24"/>
          <w:szCs w:val="24"/>
          <w:rtl/>
        </w:rPr>
        <w:t>نظارت بر روند دریافت آثار و اعلام نتایج 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6797" w:rsidRPr="000672E5">
        <w:rPr>
          <w:rtl/>
        </w:rPr>
        <w:t xml:space="preserve"> </w:t>
      </w:r>
    </w:p>
    <w:p w14:paraId="5D5985E7" w14:textId="0BF7D76A" w:rsidR="00305225" w:rsidRPr="000672E5" w:rsidRDefault="00377744"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B86797" w:rsidRPr="000672E5">
        <w:rPr>
          <w:rFonts w:ascii="Shabnam" w:eastAsia="Times New Roman" w:hAnsi="Shabnam" w:cs="B Nazanin" w:hint="cs"/>
          <w:color w:val="000000"/>
          <w:sz w:val="24"/>
          <w:szCs w:val="24"/>
          <w:rtl/>
          <w:lang w:bidi="fa-IR"/>
        </w:rPr>
        <w:t>-3-1-</w:t>
      </w:r>
      <w:r w:rsidRPr="000672E5">
        <w:rPr>
          <w:rFonts w:ascii="Shabnam" w:eastAsia="Times New Roman" w:hAnsi="Shabnam" w:cs="B Nazanin" w:hint="cs"/>
          <w:color w:val="000000"/>
          <w:sz w:val="24"/>
          <w:szCs w:val="24"/>
          <w:rtl/>
          <w:lang w:bidi="fa-IR"/>
        </w:rPr>
        <w:t>11</w:t>
      </w:r>
      <w:r w:rsidR="00B86797"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color w:val="000000"/>
          <w:sz w:val="24"/>
          <w:szCs w:val="24"/>
          <w:rtl/>
        </w:rPr>
        <w:t>ارایه گزارش</w:t>
      </w:r>
      <w:r w:rsidR="00585126" w:rsidRPr="000672E5">
        <w:rPr>
          <w:rFonts w:ascii="Shabnam" w:eastAsia="Times New Roman" w:hAnsi="Shabnam" w:cs="B Nazanin" w:hint="cs"/>
          <w:color w:val="000000"/>
          <w:sz w:val="24"/>
          <w:szCs w:val="24"/>
          <w:rtl/>
        </w:rPr>
        <w:t xml:space="preserve"> مکتوب</w:t>
      </w:r>
      <w:r w:rsidR="00305225" w:rsidRPr="000672E5">
        <w:rPr>
          <w:rFonts w:ascii="Shabnam" w:eastAsia="Times New Roman" w:hAnsi="Shabnam" w:cs="B Nazanin"/>
          <w:color w:val="000000"/>
          <w:sz w:val="24"/>
          <w:szCs w:val="24"/>
          <w:rtl/>
        </w:rPr>
        <w:t xml:space="preserve"> از دستاوردهای جشنواره (آسیب شناسی </w:t>
      </w:r>
      <w:r w:rsidR="00585126" w:rsidRPr="000672E5">
        <w:rPr>
          <w:rFonts w:ascii="Shabnam" w:eastAsia="Times New Roman" w:hAnsi="Shabnam" w:cs="B Nazanin" w:hint="cs"/>
          <w:color w:val="000000"/>
          <w:sz w:val="24"/>
          <w:szCs w:val="24"/>
          <w:rtl/>
        </w:rPr>
        <w:t xml:space="preserve">در زمینه </w:t>
      </w:r>
      <w:r w:rsidR="00660CCB" w:rsidRPr="000672E5">
        <w:rPr>
          <w:rFonts w:ascii="Shabnam" w:eastAsia="Times New Roman" w:hAnsi="Shabnam" w:cs="B Nazanin" w:hint="cs"/>
          <w:color w:val="000000"/>
          <w:sz w:val="24"/>
          <w:szCs w:val="24"/>
          <w:rtl/>
        </w:rPr>
        <w:t xml:space="preserve">آثار و </w:t>
      </w:r>
      <w:r w:rsidR="00305225" w:rsidRPr="000672E5">
        <w:rPr>
          <w:rFonts w:ascii="Shabnam" w:eastAsia="Times New Roman" w:hAnsi="Shabnam" w:cs="B Nazanin"/>
          <w:color w:val="000000"/>
          <w:sz w:val="24"/>
          <w:szCs w:val="24"/>
          <w:rtl/>
        </w:rPr>
        <w:t>اجرا</w:t>
      </w:r>
      <w:r w:rsidR="00585126" w:rsidRPr="000672E5">
        <w:rPr>
          <w:rFonts w:ascii="Shabnam" w:eastAsia="Times New Roman" w:hAnsi="Shabnam" w:cs="B Nazanin" w:hint="cs"/>
          <w:color w:val="000000"/>
          <w:sz w:val="24"/>
          <w:szCs w:val="24"/>
          <w:rtl/>
        </w:rPr>
        <w:t>ی جشنواره</w:t>
      </w:r>
      <w:r w:rsidR="00305225" w:rsidRPr="000672E5">
        <w:rPr>
          <w:rFonts w:ascii="Shabnam" w:eastAsia="Times New Roman" w:hAnsi="Shabnam" w:cs="B Nazanin"/>
          <w:color w:val="000000"/>
          <w:sz w:val="24"/>
          <w:szCs w:val="24"/>
          <w:rtl/>
        </w:rPr>
        <w:t xml:space="preserve"> ) </w:t>
      </w:r>
      <w:r w:rsidR="00B86797" w:rsidRPr="000672E5">
        <w:rPr>
          <w:rFonts w:ascii="Shabnam" w:eastAsia="Times New Roman" w:hAnsi="Shabnam" w:cs="B Nazanin"/>
          <w:color w:val="000000"/>
          <w:sz w:val="24"/>
          <w:szCs w:val="24"/>
          <w:rtl/>
        </w:rPr>
        <w:t>به دب</w:t>
      </w:r>
      <w:r w:rsidR="00B86797" w:rsidRPr="000672E5">
        <w:rPr>
          <w:rFonts w:ascii="Shabnam" w:eastAsia="Times New Roman" w:hAnsi="Shabnam" w:cs="B Nazanin" w:hint="cs"/>
          <w:color w:val="000000"/>
          <w:sz w:val="24"/>
          <w:szCs w:val="24"/>
          <w:rtl/>
        </w:rPr>
        <w:t>ی</w:t>
      </w:r>
      <w:r w:rsidR="00B86797" w:rsidRPr="000672E5">
        <w:rPr>
          <w:rFonts w:ascii="Shabnam" w:eastAsia="Times New Roman" w:hAnsi="Shabnam" w:cs="B Nazanin" w:hint="eastAsia"/>
          <w:color w:val="000000"/>
          <w:sz w:val="24"/>
          <w:szCs w:val="24"/>
          <w:rtl/>
        </w:rPr>
        <w:t>رخانه</w:t>
      </w:r>
      <w:r w:rsidR="00B86797" w:rsidRPr="000672E5">
        <w:rPr>
          <w:rFonts w:ascii="Shabnam" w:eastAsia="Times New Roman" w:hAnsi="Shabnam" w:cs="B Nazanin"/>
          <w:color w:val="000000"/>
          <w:sz w:val="24"/>
          <w:szCs w:val="24"/>
          <w:rtl/>
        </w:rPr>
        <w:t xml:space="preserve"> مرکز</w:t>
      </w:r>
      <w:r w:rsidR="00B86797" w:rsidRPr="000672E5">
        <w:rPr>
          <w:rFonts w:ascii="Shabnam" w:eastAsia="Times New Roman" w:hAnsi="Shabnam" w:cs="B Nazanin" w:hint="cs"/>
          <w:color w:val="000000"/>
          <w:sz w:val="24"/>
          <w:szCs w:val="24"/>
          <w:rtl/>
        </w:rPr>
        <w:t>ی</w:t>
      </w:r>
      <w:r w:rsidR="00B84436" w:rsidRPr="000672E5">
        <w:rPr>
          <w:rtl/>
        </w:rPr>
        <w:t xml:space="preserve"> </w:t>
      </w:r>
      <w:r w:rsidR="00B84436" w:rsidRPr="000672E5">
        <w:rPr>
          <w:rFonts w:ascii="Shabnam" w:eastAsia="Times New Roman" w:hAnsi="Shabnam" w:cs="B Nazanin"/>
          <w:color w:val="000000"/>
          <w:sz w:val="24"/>
          <w:szCs w:val="24"/>
          <w:rtl/>
        </w:rPr>
        <w:t>بر اساس الگو</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color w:val="000000"/>
          <w:sz w:val="24"/>
          <w:szCs w:val="24"/>
          <w:rtl/>
        </w:rPr>
        <w:t xml:space="preserve"> ارا</w:t>
      </w:r>
      <w:r w:rsidR="00B84436" w:rsidRPr="000672E5">
        <w:rPr>
          <w:rFonts w:ascii="Shabnam" w:eastAsia="Times New Roman" w:hAnsi="Shabnam" w:cs="B Nazanin" w:hint="cs"/>
          <w:color w:val="000000"/>
          <w:sz w:val="24"/>
          <w:szCs w:val="24"/>
          <w:rtl/>
        </w:rPr>
        <w:t>ی</w:t>
      </w:r>
      <w:r w:rsidR="00B84436" w:rsidRPr="000672E5">
        <w:rPr>
          <w:rFonts w:ascii="Shabnam" w:eastAsia="Times New Roman" w:hAnsi="Shabnam" w:cs="B Nazanin" w:hint="eastAsia"/>
          <w:color w:val="000000"/>
          <w:sz w:val="24"/>
          <w:szCs w:val="24"/>
          <w:rtl/>
        </w:rPr>
        <w:t>ه</w:t>
      </w:r>
      <w:r w:rsidR="00B84436" w:rsidRPr="000672E5">
        <w:rPr>
          <w:rFonts w:ascii="Shabnam" w:eastAsia="Times New Roman" w:hAnsi="Shabnam" w:cs="B Nazanin"/>
          <w:color w:val="000000"/>
          <w:sz w:val="24"/>
          <w:szCs w:val="24"/>
          <w:rtl/>
        </w:rPr>
        <w:t xml:space="preserve"> شده</w:t>
      </w:r>
      <w:r w:rsidR="00B84436" w:rsidRPr="000672E5">
        <w:rPr>
          <w:rFonts w:ascii="Shabnam" w:eastAsia="Times New Roman" w:hAnsi="Shabnam" w:cs="B Nazanin" w:hint="cs"/>
          <w:color w:val="000000"/>
          <w:sz w:val="24"/>
          <w:szCs w:val="24"/>
          <w:rtl/>
        </w:rPr>
        <w:t>.</w:t>
      </w:r>
    </w:p>
    <w:p w14:paraId="4E72D3FF" w14:textId="77777777" w:rsidR="00EC324D" w:rsidRPr="000672E5" w:rsidRDefault="009945D1" w:rsidP="00EC324D">
      <w:pPr>
        <w:shd w:val="clear" w:color="auto" w:fill="FFFFFF"/>
        <w:bidi/>
        <w:spacing w:after="0" w:line="360" w:lineRule="auto"/>
        <w:jc w:val="both"/>
        <w:rPr>
          <w:rFonts w:ascii="Shabnam" w:eastAsia="Times New Roman" w:hAnsi="Shabnam" w:cs="B Nazanin"/>
          <w:b/>
          <w:bCs/>
          <w:color w:val="000000"/>
          <w:sz w:val="24"/>
          <w:szCs w:val="24"/>
          <w:rtl/>
        </w:rPr>
      </w:pPr>
      <w:bookmarkStart w:id="16" w:name="_Hlk134998933"/>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377744" w:rsidRPr="000672E5">
        <w:rPr>
          <w:rFonts w:ascii="Shabnam" w:eastAsia="Times New Roman" w:hAnsi="Shabnam" w:cs="B Nazanin" w:hint="cs"/>
          <w:b/>
          <w:bCs/>
          <w:color w:val="000000"/>
          <w:sz w:val="24"/>
          <w:szCs w:val="24"/>
          <w:rtl/>
          <w:lang w:bidi="fa-IR"/>
        </w:rPr>
        <w:t>2</w:t>
      </w:r>
      <w:r w:rsidR="00756303" w:rsidRPr="000672E5">
        <w:rPr>
          <w:rFonts w:ascii="Shabnam" w:eastAsia="Times New Roman" w:hAnsi="Shabnam" w:cs="B Nazanin" w:hint="cs"/>
          <w:b/>
          <w:bCs/>
          <w:color w:val="000000"/>
          <w:sz w:val="24"/>
          <w:szCs w:val="24"/>
          <w:rtl/>
          <w:lang w:bidi="fa-IR"/>
        </w:rPr>
        <w:t xml:space="preserve">. </w:t>
      </w:r>
      <w:bookmarkEnd w:id="16"/>
      <w:r w:rsidR="00401C45" w:rsidRPr="000672E5">
        <w:rPr>
          <w:rFonts w:ascii="Shabnam" w:eastAsia="Times New Roman" w:hAnsi="Shabnam" w:cs="B Nazanin"/>
          <w:b/>
          <w:bCs/>
          <w:color w:val="000000"/>
          <w:sz w:val="24"/>
          <w:szCs w:val="24"/>
          <w:rtl/>
        </w:rPr>
        <w:t xml:space="preserve">وظایف کمیته اجرایی </w:t>
      </w:r>
    </w:p>
    <w:p w14:paraId="263BB8C0" w14:textId="585D49A3" w:rsidR="00EC324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bookmarkStart w:id="17" w:name="_Hlk135231990"/>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377744" w:rsidRPr="000672E5">
        <w:rPr>
          <w:rFonts w:ascii="Shabnam" w:eastAsia="Times New Roman" w:hAnsi="Shabnam" w:cs="B Nazanin" w:hint="cs"/>
          <w:color w:val="000000"/>
          <w:sz w:val="24"/>
          <w:szCs w:val="24"/>
          <w:rtl/>
          <w:lang w:bidi="fa-IR"/>
        </w:rPr>
        <w:t>1</w:t>
      </w:r>
      <w:r w:rsidR="00756303" w:rsidRPr="000672E5">
        <w:rPr>
          <w:rFonts w:ascii="Shabnam" w:eastAsia="Times New Roman" w:hAnsi="Shabnam" w:cs="B Nazanin" w:hint="cs"/>
          <w:color w:val="000000"/>
          <w:sz w:val="24"/>
          <w:szCs w:val="24"/>
          <w:rtl/>
          <w:lang w:bidi="fa-IR"/>
        </w:rPr>
        <w:t xml:space="preserve">. </w:t>
      </w:r>
      <w:bookmarkEnd w:id="17"/>
      <w:r w:rsidR="00AD51C3" w:rsidRPr="000672E5">
        <w:rPr>
          <w:rFonts w:ascii="Shabnam" w:eastAsia="Times New Roman" w:hAnsi="Shabnam" w:cs="B Nazanin"/>
          <w:color w:val="000000"/>
          <w:sz w:val="24"/>
          <w:szCs w:val="24"/>
          <w:rtl/>
        </w:rPr>
        <w:t>اطلاع رسانی زمان جشنواره، شیوه نامه ها</w:t>
      </w:r>
      <w:r w:rsidR="002140CD" w:rsidRPr="000672E5">
        <w:rPr>
          <w:rFonts w:ascii="Shabnam" w:eastAsia="Times New Roman" w:hAnsi="Shabnam" w:cs="B Nazanin" w:hint="cs"/>
          <w:color w:val="000000"/>
          <w:sz w:val="24"/>
          <w:szCs w:val="24"/>
          <w:rtl/>
        </w:rPr>
        <w:t>،</w:t>
      </w:r>
      <w:r w:rsidR="00401C45" w:rsidRPr="000672E5">
        <w:rPr>
          <w:rFonts w:ascii="Shabnam" w:eastAsia="Times New Roman" w:hAnsi="Shabnam" w:cs="B Nazanin"/>
          <w:color w:val="000000"/>
          <w:sz w:val="24"/>
          <w:szCs w:val="24"/>
          <w:rtl/>
        </w:rPr>
        <w:t xml:space="preserve"> تاریخ ه</w:t>
      </w:r>
      <w:r w:rsidR="00AD51C3" w:rsidRPr="000672E5">
        <w:rPr>
          <w:rFonts w:ascii="Shabnam" w:eastAsia="Times New Roman" w:hAnsi="Shabnam" w:cs="B Nazanin"/>
          <w:color w:val="000000"/>
          <w:sz w:val="24"/>
          <w:szCs w:val="24"/>
          <w:rtl/>
        </w:rPr>
        <w:t>ای مهم</w:t>
      </w:r>
      <w:r w:rsidR="00A55E1D"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نمون برگ طرح درس و طراحی آموزشی و نحوه ارسال آثار</w:t>
      </w:r>
      <w:r w:rsidR="002522D1" w:rsidRPr="000672E5">
        <w:rPr>
          <w:rFonts w:ascii="Shabnam" w:eastAsia="Times New Roman" w:hAnsi="Shabnam" w:cs="B Nazanin" w:hint="cs"/>
          <w:color w:val="000000"/>
          <w:sz w:val="24"/>
          <w:szCs w:val="24"/>
          <w:rtl/>
        </w:rPr>
        <w:t xml:space="preserve"> </w:t>
      </w:r>
      <w:r w:rsidR="002140CD" w:rsidRPr="000672E5">
        <w:rPr>
          <w:rFonts w:ascii="Shabnam" w:eastAsia="Times New Roman" w:hAnsi="Shabnam" w:cs="B Nazanin" w:hint="cs"/>
          <w:color w:val="000000"/>
          <w:sz w:val="24"/>
          <w:szCs w:val="24"/>
          <w:rtl/>
        </w:rPr>
        <w:t xml:space="preserve">به کلیه مخاطبان </w:t>
      </w:r>
      <w:r w:rsidR="00585126" w:rsidRPr="000672E5">
        <w:rPr>
          <w:rFonts w:ascii="Shabnam" w:eastAsia="Times New Roman" w:hAnsi="Shabnam" w:cs="B Nazanin" w:hint="cs"/>
          <w:color w:val="000000"/>
          <w:sz w:val="24"/>
          <w:szCs w:val="24"/>
          <w:rtl/>
        </w:rPr>
        <w:t>جشنواره</w:t>
      </w:r>
    </w:p>
    <w:p w14:paraId="10D6DAF4" w14:textId="5D26C165" w:rsidR="002140CD" w:rsidRPr="000672E5" w:rsidRDefault="002140CD" w:rsidP="002140C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5-3-2-2. </w:t>
      </w:r>
      <w:r w:rsidRPr="000672E5">
        <w:rPr>
          <w:rFonts w:ascii="Shabnam" w:eastAsia="Times New Roman" w:hAnsi="Shabnam" w:cs="B Nazanin" w:hint="cs"/>
          <w:color w:val="000000"/>
          <w:sz w:val="24"/>
          <w:szCs w:val="24"/>
          <w:rtl/>
        </w:rPr>
        <w:t xml:space="preserve">کلیه امور سایت و خدمات پشتیبانی اعم از اطلاع رسانی بخشنامه ها و شیوه نامه، تاریخ های مهم و ارسال آثار </w:t>
      </w:r>
    </w:p>
    <w:p w14:paraId="5C2B72CB" w14:textId="5BFA186E" w:rsidR="00A55E1D" w:rsidRPr="000672E5" w:rsidRDefault="009945D1" w:rsidP="002522D1">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3</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 xml:space="preserve">انجام کلیه اقدامات مناسب </w:t>
      </w:r>
      <w:r w:rsidR="00AC6524" w:rsidRPr="000672E5">
        <w:rPr>
          <w:rFonts w:ascii="Shabnam" w:eastAsia="Times New Roman" w:hAnsi="Shabnam" w:cs="B Nazanin" w:hint="cs"/>
          <w:color w:val="000000"/>
          <w:sz w:val="24"/>
          <w:szCs w:val="24"/>
          <w:rtl/>
        </w:rPr>
        <w:t xml:space="preserve">و </w:t>
      </w:r>
      <w:r w:rsidR="00A55E1D" w:rsidRPr="000672E5">
        <w:rPr>
          <w:rFonts w:ascii="Shabnam" w:eastAsia="Times New Roman" w:hAnsi="Shabnam" w:cs="B Nazanin"/>
          <w:color w:val="000000"/>
          <w:sz w:val="24"/>
          <w:szCs w:val="24"/>
          <w:rtl/>
        </w:rPr>
        <w:t xml:space="preserve">تبلیغات </w:t>
      </w:r>
      <w:r w:rsidR="002522D1" w:rsidRPr="000672E5">
        <w:rPr>
          <w:rFonts w:ascii="Shabnam" w:eastAsia="Times New Roman" w:hAnsi="Shabnam" w:cs="B Nazanin" w:hint="cs"/>
          <w:color w:val="000000"/>
          <w:sz w:val="24"/>
          <w:szCs w:val="24"/>
          <w:rtl/>
        </w:rPr>
        <w:t>شایسته جهت حضور حداکثری و ب</w:t>
      </w:r>
      <w:r w:rsidR="00A55E1D" w:rsidRPr="000672E5">
        <w:rPr>
          <w:rFonts w:ascii="Shabnam" w:eastAsia="Times New Roman" w:hAnsi="Shabnam" w:cs="B Nazanin"/>
          <w:color w:val="000000"/>
          <w:sz w:val="24"/>
          <w:szCs w:val="24"/>
          <w:rtl/>
        </w:rPr>
        <w:t>ا شکوه همه</w:t>
      </w:r>
      <w:r w:rsidR="00AC6524" w:rsidRPr="000672E5">
        <w:rPr>
          <w:rFonts w:ascii="Shabnam" w:eastAsia="Times New Roman" w:hAnsi="Shabnam" w:cs="B Nazanin" w:hint="cs"/>
          <w:color w:val="000000"/>
          <w:sz w:val="24"/>
          <w:szCs w:val="24"/>
          <w:rtl/>
        </w:rPr>
        <w:t xml:space="preserve"> مخاطبین جشنواره</w:t>
      </w:r>
      <w:r w:rsidR="00AC6524" w:rsidRPr="000672E5">
        <w:rPr>
          <w:rtl/>
        </w:rPr>
        <w:t xml:space="preserve"> </w:t>
      </w:r>
    </w:p>
    <w:p w14:paraId="09DFB5CF" w14:textId="1277E3CB" w:rsidR="000C0999" w:rsidRPr="000672E5" w:rsidRDefault="009945D1" w:rsidP="000C09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4</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hint="cs"/>
          <w:color w:val="000000"/>
          <w:sz w:val="24"/>
          <w:szCs w:val="24"/>
          <w:rtl/>
        </w:rPr>
        <w:t xml:space="preserve">هماهنگی </w:t>
      </w:r>
      <w:r w:rsidR="00377744" w:rsidRPr="000672E5">
        <w:rPr>
          <w:rFonts w:ascii="Shabnam" w:eastAsia="Times New Roman" w:hAnsi="Shabnam" w:cs="B Nazanin" w:hint="cs"/>
          <w:color w:val="000000"/>
          <w:sz w:val="24"/>
          <w:szCs w:val="24"/>
          <w:rtl/>
        </w:rPr>
        <w:t xml:space="preserve">و همکاری </w:t>
      </w:r>
      <w:r w:rsidR="003F7ACF" w:rsidRPr="000672E5">
        <w:rPr>
          <w:rFonts w:ascii="Shabnam" w:eastAsia="Times New Roman" w:hAnsi="Shabnam" w:cs="B Nazanin" w:hint="cs"/>
          <w:color w:val="000000"/>
          <w:sz w:val="24"/>
          <w:szCs w:val="24"/>
          <w:rtl/>
        </w:rPr>
        <w:t xml:space="preserve">با کمیته علمی در کلیه فرایند ها و مراحل </w:t>
      </w:r>
      <w:r w:rsidR="00AC6524" w:rsidRPr="000672E5">
        <w:rPr>
          <w:rFonts w:ascii="Shabnam" w:eastAsia="Times New Roman" w:hAnsi="Shabnam" w:cs="B Nazanin" w:hint="cs"/>
          <w:color w:val="000000"/>
          <w:sz w:val="24"/>
          <w:szCs w:val="24"/>
          <w:rtl/>
        </w:rPr>
        <w:t>(</w:t>
      </w:r>
      <w:r w:rsidR="003F7ACF" w:rsidRPr="000672E5">
        <w:rPr>
          <w:rFonts w:ascii="Shabnam" w:eastAsia="Times New Roman" w:hAnsi="Shabnam" w:cs="B Nazanin" w:hint="cs"/>
          <w:color w:val="000000"/>
          <w:sz w:val="24"/>
          <w:szCs w:val="24"/>
          <w:rtl/>
        </w:rPr>
        <w:t>از دریافت آثار تا اعلام نتایج</w:t>
      </w:r>
      <w:r w:rsidR="00AC6524" w:rsidRPr="000672E5">
        <w:rPr>
          <w:rFonts w:ascii="Shabnam" w:eastAsia="Times New Roman" w:hAnsi="Shabnam" w:cs="B Nazanin" w:hint="cs"/>
          <w:color w:val="000000"/>
          <w:sz w:val="24"/>
          <w:szCs w:val="24"/>
          <w:rtl/>
        </w:rPr>
        <w:t>) جشنواره</w:t>
      </w:r>
    </w:p>
    <w:p w14:paraId="664E746E" w14:textId="43171797" w:rsidR="003F7ACF" w:rsidRPr="000672E5" w:rsidRDefault="009945D1" w:rsidP="00756303">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w:t>
      </w:r>
      <w:r w:rsidR="00377744" w:rsidRPr="000672E5">
        <w:rPr>
          <w:rFonts w:ascii="Shabnam" w:eastAsia="Times New Roman" w:hAnsi="Shabnam" w:cs="B Nazanin" w:hint="cs"/>
          <w:color w:val="000000"/>
          <w:sz w:val="24"/>
          <w:szCs w:val="24"/>
          <w:rtl/>
          <w:lang w:bidi="fa-IR"/>
        </w:rPr>
        <w:t>2</w:t>
      </w:r>
      <w:r w:rsidR="00756303" w:rsidRPr="000672E5">
        <w:rPr>
          <w:rFonts w:ascii="Shabnam" w:eastAsia="Times New Roman" w:hAnsi="Shabnam" w:cs="B Nazanin" w:hint="cs"/>
          <w:color w:val="000000"/>
          <w:sz w:val="24"/>
          <w:szCs w:val="24"/>
          <w:rtl/>
          <w:lang w:bidi="fa-IR"/>
        </w:rPr>
        <w:t>-</w:t>
      </w:r>
      <w:r w:rsidR="002140CD"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 xml:space="preserve">. </w:t>
      </w:r>
      <w:r w:rsidR="00AC6524" w:rsidRPr="000672E5">
        <w:rPr>
          <w:rFonts w:ascii="Shabnam" w:eastAsia="Times New Roman" w:hAnsi="Shabnam" w:cs="B Nazanin" w:hint="cs"/>
          <w:color w:val="000000"/>
          <w:sz w:val="24"/>
          <w:szCs w:val="24"/>
          <w:rtl/>
          <w:lang w:bidi="fa-IR"/>
        </w:rPr>
        <w:t xml:space="preserve">بررسی اولیه  و </w:t>
      </w:r>
      <w:r w:rsidR="003F7ACF" w:rsidRPr="000672E5">
        <w:rPr>
          <w:rFonts w:ascii="Shabnam" w:eastAsia="Times New Roman" w:hAnsi="Shabnam" w:cs="B Nazanin"/>
          <w:color w:val="000000"/>
          <w:sz w:val="24"/>
          <w:szCs w:val="24"/>
          <w:rtl/>
        </w:rPr>
        <w:t xml:space="preserve">حذف آثاری که </w:t>
      </w:r>
      <w:r w:rsidR="00F91F97" w:rsidRPr="000672E5">
        <w:rPr>
          <w:rFonts w:ascii="Shabnam" w:eastAsia="Times New Roman" w:hAnsi="Shabnam" w:cs="B Nazanin" w:hint="cs"/>
          <w:color w:val="000000"/>
          <w:sz w:val="24"/>
          <w:szCs w:val="24"/>
          <w:rtl/>
        </w:rPr>
        <w:t>مغایر با</w:t>
      </w:r>
      <w:r w:rsidR="003F7ACF" w:rsidRPr="000672E5">
        <w:rPr>
          <w:rFonts w:ascii="Shabnam" w:eastAsia="Times New Roman" w:hAnsi="Shabnam" w:cs="B Nazanin"/>
          <w:color w:val="000000"/>
          <w:sz w:val="24"/>
          <w:szCs w:val="24"/>
          <w:rtl/>
        </w:rPr>
        <w:t xml:space="preserve"> دستورالعمل های</w:t>
      </w:r>
      <w:r w:rsidR="00AC6524" w:rsidRPr="000672E5">
        <w:rPr>
          <w:rFonts w:ascii="Shabnam" w:eastAsia="Times New Roman" w:hAnsi="Shabnam" w:cs="B Nazanin" w:hint="cs"/>
          <w:color w:val="000000"/>
          <w:sz w:val="24"/>
          <w:szCs w:val="24"/>
          <w:rtl/>
        </w:rPr>
        <w:t xml:space="preserve"> شیوه نامه، </w:t>
      </w:r>
      <w:r w:rsidR="003F7ACF" w:rsidRPr="000672E5">
        <w:rPr>
          <w:rFonts w:ascii="Shabnam" w:eastAsia="Times New Roman" w:hAnsi="Shabnam" w:cs="B Nazanin"/>
          <w:color w:val="000000"/>
          <w:sz w:val="24"/>
          <w:szCs w:val="24"/>
          <w:rtl/>
        </w:rPr>
        <w:t xml:space="preserve"> صادره از </w:t>
      </w:r>
      <w:r w:rsidR="00AC6524" w:rsidRPr="000672E5">
        <w:rPr>
          <w:rFonts w:ascii="Shabnam" w:eastAsia="Times New Roman" w:hAnsi="Shabnam" w:cs="B Nazanin"/>
          <w:color w:val="000000"/>
          <w:sz w:val="24"/>
          <w:szCs w:val="24"/>
          <w:rtl/>
        </w:rPr>
        <w:t>دب</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hint="eastAsia"/>
          <w:color w:val="000000"/>
          <w:sz w:val="24"/>
          <w:szCs w:val="24"/>
          <w:rtl/>
        </w:rPr>
        <w:t>رخانه</w:t>
      </w:r>
      <w:r w:rsidR="00AC6524" w:rsidRPr="000672E5">
        <w:rPr>
          <w:rFonts w:ascii="Shabnam" w:eastAsia="Times New Roman" w:hAnsi="Shabnam" w:cs="B Nazanin"/>
          <w:color w:val="000000"/>
          <w:sz w:val="24"/>
          <w:szCs w:val="24"/>
          <w:rtl/>
        </w:rPr>
        <w:t xml:space="preserve"> مرکز</w:t>
      </w:r>
      <w:r w:rsidR="00AC6524" w:rsidRPr="000672E5">
        <w:rPr>
          <w:rFonts w:ascii="Shabnam" w:eastAsia="Times New Roman" w:hAnsi="Shabnam" w:cs="B Nazanin" w:hint="cs"/>
          <w:color w:val="000000"/>
          <w:sz w:val="24"/>
          <w:szCs w:val="24"/>
          <w:rtl/>
        </w:rPr>
        <w:t>ی</w:t>
      </w:r>
      <w:r w:rsidR="00AC6524" w:rsidRPr="000672E5">
        <w:rPr>
          <w:rFonts w:ascii="Shabnam" w:eastAsia="Times New Roman" w:hAnsi="Shabnam" w:cs="B Nazanin"/>
          <w:color w:val="000000"/>
          <w:sz w:val="24"/>
          <w:szCs w:val="24"/>
          <w:rtl/>
        </w:rPr>
        <w:t xml:space="preserve"> جشنواره </w:t>
      </w:r>
      <w:r w:rsidR="003F7ACF" w:rsidRPr="000672E5">
        <w:rPr>
          <w:rFonts w:ascii="Shabnam" w:eastAsia="Times New Roman" w:hAnsi="Shabnam" w:cs="B Nazanin"/>
          <w:color w:val="000000"/>
          <w:sz w:val="24"/>
          <w:szCs w:val="24"/>
          <w:rtl/>
        </w:rPr>
        <w:t>می باش</w:t>
      </w:r>
      <w:r w:rsidR="00F91F97" w:rsidRPr="000672E5">
        <w:rPr>
          <w:rFonts w:ascii="Shabnam" w:eastAsia="Times New Roman" w:hAnsi="Shabnam" w:cs="B Nazanin" w:hint="cs"/>
          <w:color w:val="000000"/>
          <w:sz w:val="24"/>
          <w:szCs w:val="24"/>
          <w:rtl/>
        </w:rPr>
        <w:t>ن</w:t>
      </w:r>
      <w:r w:rsidR="003F7ACF" w:rsidRPr="000672E5">
        <w:rPr>
          <w:rFonts w:ascii="Shabnam" w:eastAsia="Times New Roman" w:hAnsi="Shabnam" w:cs="B Nazanin"/>
          <w:color w:val="000000"/>
          <w:sz w:val="24"/>
          <w:szCs w:val="24"/>
          <w:rtl/>
        </w:rPr>
        <w:t xml:space="preserve">د </w:t>
      </w:r>
      <w:r w:rsidR="00F91F97" w:rsidRPr="000672E5">
        <w:rPr>
          <w:rFonts w:ascii="Shabnam" w:eastAsia="Times New Roman" w:hAnsi="Shabnam" w:cs="B Nazanin" w:hint="cs"/>
          <w:color w:val="000000"/>
          <w:sz w:val="24"/>
          <w:szCs w:val="24"/>
          <w:rtl/>
        </w:rPr>
        <w:t xml:space="preserve">مانند  </w:t>
      </w:r>
      <w:r w:rsidR="003F7ACF" w:rsidRPr="000672E5">
        <w:rPr>
          <w:rFonts w:ascii="Shabnam" w:eastAsia="Times New Roman" w:hAnsi="Shabnam" w:cs="B Nazanin"/>
          <w:color w:val="000000"/>
          <w:sz w:val="24"/>
          <w:szCs w:val="24"/>
          <w:rtl/>
        </w:rPr>
        <w:t xml:space="preserve">نداشتن </w:t>
      </w:r>
      <w:bookmarkStart w:id="18" w:name="_Hlk135360890"/>
      <w:r w:rsidR="003F7ACF" w:rsidRPr="000672E5">
        <w:rPr>
          <w:rFonts w:ascii="Shabnam" w:eastAsia="Times New Roman" w:hAnsi="Shabnam" w:cs="B Nazanin"/>
          <w:color w:val="000000"/>
          <w:sz w:val="24"/>
          <w:szCs w:val="24"/>
          <w:rtl/>
        </w:rPr>
        <w:t>کد استادی صاحب اثر، ارسال خارج از بازه زمانی تعیین شده، تکراری بودن</w:t>
      </w:r>
      <w:r w:rsidR="00585126" w:rsidRPr="000672E5">
        <w:rPr>
          <w:rFonts w:ascii="Shabnam" w:eastAsia="Times New Roman" w:hAnsi="Shabnam" w:cs="B Nazanin" w:hint="cs"/>
          <w:color w:val="000000"/>
          <w:sz w:val="24"/>
          <w:szCs w:val="24"/>
          <w:rtl/>
        </w:rPr>
        <w:t xml:space="preserve"> اثر</w:t>
      </w:r>
      <w:r w:rsidR="003F7ACF" w:rsidRPr="000672E5">
        <w:rPr>
          <w:rFonts w:ascii="Shabnam" w:eastAsia="Times New Roman" w:hAnsi="Shabnam" w:cs="B Nazanin"/>
          <w:color w:val="000000"/>
          <w:sz w:val="24"/>
          <w:szCs w:val="24"/>
          <w:rtl/>
        </w:rPr>
        <w:t xml:space="preserve">، عدم تطابق اثر با </w:t>
      </w:r>
      <w:r w:rsidR="00585126" w:rsidRPr="000672E5">
        <w:rPr>
          <w:rFonts w:ascii="Shabnam" w:eastAsia="Times New Roman" w:hAnsi="Shabnam" w:cs="B Nazanin" w:hint="cs"/>
          <w:color w:val="000000"/>
          <w:sz w:val="24"/>
          <w:szCs w:val="24"/>
          <w:rtl/>
        </w:rPr>
        <w:t xml:space="preserve">محورهای </w:t>
      </w:r>
      <w:r w:rsidR="003F7ACF" w:rsidRPr="000672E5">
        <w:rPr>
          <w:rFonts w:ascii="Shabnam" w:eastAsia="Times New Roman" w:hAnsi="Shabnam" w:cs="B Nazanin"/>
          <w:color w:val="000000"/>
          <w:sz w:val="24"/>
          <w:szCs w:val="24"/>
          <w:rtl/>
        </w:rPr>
        <w:t xml:space="preserve">مربوطه </w:t>
      </w:r>
      <w:bookmarkEnd w:id="18"/>
      <w:r w:rsidR="00377744" w:rsidRPr="000672E5">
        <w:rPr>
          <w:rFonts w:ascii="Shabnam" w:eastAsia="Times New Roman" w:hAnsi="Shabnam" w:cs="B Nazanin" w:hint="cs"/>
          <w:color w:val="000000"/>
          <w:sz w:val="24"/>
          <w:szCs w:val="24"/>
          <w:rtl/>
        </w:rPr>
        <w:t>که منجر به حذف اثر می شود</w:t>
      </w:r>
      <w:r w:rsidR="00585126" w:rsidRPr="000672E5">
        <w:rPr>
          <w:rFonts w:ascii="Shabnam" w:eastAsia="Times New Roman" w:hAnsi="Shabnam" w:cs="B Nazanin" w:hint="cs"/>
          <w:color w:val="000000"/>
          <w:sz w:val="24"/>
          <w:szCs w:val="24"/>
          <w:rtl/>
        </w:rPr>
        <w:t>.</w:t>
      </w:r>
    </w:p>
    <w:p w14:paraId="6AD57C92" w14:textId="1DC9F943" w:rsidR="000C0999" w:rsidRPr="000672E5" w:rsidRDefault="009945D1" w:rsidP="0058512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6</w:t>
      </w:r>
      <w:r w:rsidR="00756303" w:rsidRPr="000672E5">
        <w:rPr>
          <w:rFonts w:ascii="Shabnam" w:eastAsia="Times New Roman" w:hAnsi="Shabnam" w:cs="B Nazanin" w:hint="cs"/>
          <w:color w:val="000000"/>
          <w:sz w:val="24"/>
          <w:szCs w:val="24"/>
          <w:rtl/>
          <w:lang w:bidi="fa-IR"/>
        </w:rPr>
        <w:t>.</w:t>
      </w:r>
      <w:r w:rsidR="00585126" w:rsidRPr="000672E5">
        <w:rPr>
          <w:rFonts w:ascii="Shabnam" w:eastAsia="Times New Roman" w:hAnsi="Shabnam" w:cs="B Nazanin" w:hint="cs"/>
          <w:color w:val="000000"/>
          <w:sz w:val="24"/>
          <w:szCs w:val="24"/>
          <w:rtl/>
          <w:lang w:bidi="fa-IR"/>
        </w:rPr>
        <w:t xml:space="preserve"> </w:t>
      </w:r>
      <w:r w:rsidR="00756303" w:rsidRPr="000672E5">
        <w:rPr>
          <w:rFonts w:ascii="Shabnam" w:eastAsia="Times New Roman" w:hAnsi="Shabnam" w:cs="B Nazanin" w:hint="cs"/>
          <w:color w:val="000000"/>
          <w:sz w:val="24"/>
          <w:szCs w:val="24"/>
          <w:rtl/>
          <w:lang w:bidi="fa-IR"/>
        </w:rPr>
        <w:t xml:space="preserve"> </w:t>
      </w:r>
      <w:r w:rsidR="003F7ACF" w:rsidRPr="000672E5">
        <w:rPr>
          <w:rFonts w:ascii="Shabnam" w:eastAsia="Times New Roman" w:hAnsi="Shabnam" w:cs="B Nazanin"/>
          <w:color w:val="000000"/>
          <w:sz w:val="24"/>
          <w:szCs w:val="24"/>
          <w:rtl/>
        </w:rPr>
        <w:t xml:space="preserve">مستندسازی نتایج جشنواره بر اساس الگوی ارایه شده </w:t>
      </w:r>
      <w:r w:rsidR="00377744" w:rsidRPr="000672E5">
        <w:rPr>
          <w:rFonts w:ascii="Shabnam" w:eastAsia="Times New Roman" w:hAnsi="Shabnam" w:cs="B Nazanin" w:hint="cs"/>
          <w:color w:val="000000"/>
          <w:sz w:val="24"/>
          <w:szCs w:val="24"/>
          <w:rtl/>
        </w:rPr>
        <w:t>از سوی دبیرخانه مرکزی</w:t>
      </w:r>
      <w:r w:rsidR="00377744" w:rsidRPr="000672E5">
        <w:rPr>
          <w:rFonts w:ascii="Shabnam" w:eastAsia="Times New Roman" w:hAnsi="Shabnam" w:cs="B Nazanin"/>
          <w:color w:val="000000"/>
          <w:sz w:val="24"/>
          <w:szCs w:val="24"/>
          <w:rtl/>
        </w:rPr>
        <w:t xml:space="preserve"> </w:t>
      </w:r>
    </w:p>
    <w:p w14:paraId="237DD5DD" w14:textId="198D319C" w:rsidR="00A55E1D" w:rsidRPr="000672E5" w:rsidRDefault="009945D1" w:rsidP="00A55E1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lastRenderedPageBreak/>
        <w:t>5</w:t>
      </w:r>
      <w:r w:rsidR="00756303" w:rsidRPr="000672E5">
        <w:rPr>
          <w:rFonts w:ascii="Shabnam" w:eastAsia="Times New Roman" w:hAnsi="Shabnam" w:cs="B Nazanin" w:hint="cs"/>
          <w:color w:val="000000"/>
          <w:sz w:val="24"/>
          <w:szCs w:val="24"/>
          <w:rtl/>
          <w:lang w:bidi="fa-IR"/>
        </w:rPr>
        <w:t>-3-1-</w:t>
      </w:r>
      <w:r w:rsidR="002140CD" w:rsidRPr="000672E5">
        <w:rPr>
          <w:rFonts w:ascii="Shabnam" w:eastAsia="Times New Roman" w:hAnsi="Shabnam" w:cs="B Nazanin" w:hint="cs"/>
          <w:color w:val="000000"/>
          <w:sz w:val="24"/>
          <w:szCs w:val="24"/>
          <w:rtl/>
          <w:lang w:bidi="fa-IR"/>
        </w:rPr>
        <w:t>7</w:t>
      </w:r>
      <w:r w:rsidR="00756303" w:rsidRPr="000672E5">
        <w:rPr>
          <w:rFonts w:ascii="Shabnam" w:eastAsia="Times New Roman" w:hAnsi="Shabnam" w:cs="B Nazanin" w:hint="cs"/>
          <w:color w:val="000000"/>
          <w:sz w:val="24"/>
          <w:szCs w:val="24"/>
          <w:rtl/>
          <w:lang w:bidi="fa-IR"/>
        </w:rPr>
        <w:t xml:space="preserve">. </w:t>
      </w:r>
      <w:r w:rsidR="00A55E1D" w:rsidRPr="000672E5">
        <w:rPr>
          <w:rFonts w:ascii="Shabnam" w:eastAsia="Times New Roman" w:hAnsi="Shabnam" w:cs="B Nazanin"/>
          <w:color w:val="000000"/>
          <w:sz w:val="24"/>
          <w:szCs w:val="24"/>
          <w:rtl/>
        </w:rPr>
        <w:t>اهدای گواهی حضور ( با هماهنگی</w:t>
      </w:r>
      <w:r w:rsidR="00377744" w:rsidRPr="000672E5">
        <w:rPr>
          <w:rtl/>
        </w:rPr>
        <w:t xml:space="preserve"> </w:t>
      </w:r>
      <w:r w:rsidR="00377744" w:rsidRPr="000672E5">
        <w:rPr>
          <w:rFonts w:ascii="Shabnam" w:eastAsia="Times New Roman" w:hAnsi="Shabnam" w:cs="B Nazanin"/>
          <w:color w:val="000000"/>
          <w:sz w:val="24"/>
          <w:szCs w:val="24"/>
          <w:rtl/>
        </w:rPr>
        <w:t>دب</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hint="eastAsia"/>
          <w:color w:val="000000"/>
          <w:sz w:val="24"/>
          <w:szCs w:val="24"/>
          <w:rtl/>
        </w:rPr>
        <w:t>رخانه</w:t>
      </w:r>
      <w:r w:rsidR="00377744" w:rsidRPr="000672E5">
        <w:rPr>
          <w:rFonts w:ascii="Shabnam" w:eastAsia="Times New Roman" w:hAnsi="Shabnam" w:cs="B Nazanin"/>
          <w:color w:val="000000"/>
          <w:sz w:val="24"/>
          <w:szCs w:val="24"/>
          <w:rtl/>
        </w:rPr>
        <w:t xml:space="preserve"> مرکز</w:t>
      </w:r>
      <w:r w:rsidR="00377744" w:rsidRPr="000672E5">
        <w:rPr>
          <w:rFonts w:ascii="Shabnam" w:eastAsia="Times New Roman" w:hAnsi="Shabnam" w:cs="B Nazanin" w:hint="cs"/>
          <w:color w:val="000000"/>
          <w:sz w:val="24"/>
          <w:szCs w:val="24"/>
          <w:rtl/>
        </w:rPr>
        <w:t>ی</w:t>
      </w:r>
      <w:r w:rsidR="00377744" w:rsidRPr="000672E5">
        <w:rPr>
          <w:rFonts w:ascii="Shabnam" w:eastAsia="Times New Roman" w:hAnsi="Shabnam" w:cs="B Nazanin"/>
          <w:color w:val="000000"/>
          <w:sz w:val="24"/>
          <w:szCs w:val="24"/>
          <w:rtl/>
        </w:rPr>
        <w:t xml:space="preserve"> جشنواره</w:t>
      </w:r>
      <w:r w:rsidR="00A55E1D" w:rsidRPr="000672E5">
        <w:rPr>
          <w:rFonts w:ascii="Shabnam" w:eastAsia="Times New Roman" w:hAnsi="Shabnam" w:cs="B Nazanin"/>
          <w:color w:val="000000"/>
          <w:sz w:val="24"/>
          <w:szCs w:val="24"/>
          <w:rtl/>
        </w:rPr>
        <w:t>) به همه شرکت کنندگان</w:t>
      </w:r>
      <w:r w:rsidR="00377744" w:rsidRPr="000672E5">
        <w:rPr>
          <w:rFonts w:ascii="Shabnam" w:eastAsia="Times New Roman" w:hAnsi="Shabnam" w:cs="B Nazanin" w:hint="cs"/>
          <w:color w:val="000000"/>
          <w:sz w:val="24"/>
          <w:szCs w:val="24"/>
          <w:rtl/>
        </w:rPr>
        <w:t>ی</w:t>
      </w:r>
      <w:r w:rsidR="00A55E1D" w:rsidRPr="000672E5">
        <w:rPr>
          <w:rFonts w:ascii="Shabnam" w:eastAsia="Times New Roman" w:hAnsi="Shabnam" w:cs="B Nazanin"/>
          <w:color w:val="000000"/>
          <w:sz w:val="24"/>
          <w:szCs w:val="24"/>
          <w:rtl/>
        </w:rPr>
        <w:t xml:space="preserve"> که </w:t>
      </w:r>
      <w:r w:rsidR="00377744" w:rsidRPr="000672E5">
        <w:rPr>
          <w:rFonts w:ascii="Shabnam" w:eastAsia="Times New Roman" w:hAnsi="Shabnam" w:cs="B Nazanin" w:hint="cs"/>
          <w:color w:val="000000"/>
          <w:sz w:val="24"/>
          <w:szCs w:val="24"/>
          <w:rtl/>
        </w:rPr>
        <w:t xml:space="preserve">آثارشان </w:t>
      </w:r>
      <w:r w:rsidR="00A55E1D" w:rsidRPr="000672E5">
        <w:rPr>
          <w:rFonts w:ascii="Shabnam" w:eastAsia="Times New Roman" w:hAnsi="Shabnam" w:cs="B Nazanin"/>
          <w:color w:val="000000"/>
          <w:sz w:val="24"/>
          <w:szCs w:val="24"/>
          <w:rtl/>
        </w:rPr>
        <w:t xml:space="preserve">در جشنواره </w:t>
      </w:r>
      <w:r w:rsidR="00377744" w:rsidRPr="000672E5">
        <w:rPr>
          <w:rFonts w:ascii="Shabnam" w:eastAsia="Times New Roman" w:hAnsi="Shabnam" w:cs="B Nazanin" w:hint="cs"/>
          <w:color w:val="000000"/>
          <w:sz w:val="24"/>
          <w:szCs w:val="24"/>
          <w:rtl/>
        </w:rPr>
        <w:t>داوری شده است .</w:t>
      </w:r>
    </w:p>
    <w:p w14:paraId="2D823BFB" w14:textId="77777777" w:rsidR="00EB1FD6" w:rsidRPr="000672E5" w:rsidRDefault="005F6DB8" w:rsidP="005F6DB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00D35C92"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305225" w:rsidRPr="000672E5">
        <w:rPr>
          <w:rFonts w:ascii="Shabnam" w:eastAsia="Times New Roman" w:hAnsi="Shabnam" w:cs="B Nazanin" w:hint="cs"/>
          <w:b/>
          <w:bCs/>
          <w:color w:val="000000"/>
          <w:sz w:val="24"/>
          <w:szCs w:val="24"/>
          <w:rtl/>
          <w:lang w:bidi="fa-IR"/>
        </w:rPr>
        <w:t xml:space="preserve">وظایف دبیر </w:t>
      </w:r>
      <w:r w:rsidR="00305225" w:rsidRPr="000672E5">
        <w:rPr>
          <w:rFonts w:ascii="Shabnam" w:eastAsia="Times New Roman" w:hAnsi="Shabnam" w:cs="B Nazanin"/>
          <w:b/>
          <w:bCs/>
          <w:color w:val="000000"/>
          <w:sz w:val="24"/>
          <w:szCs w:val="24"/>
          <w:rtl/>
        </w:rPr>
        <w:t xml:space="preserve">کمیته </w:t>
      </w:r>
      <w:r w:rsidR="00305225" w:rsidRPr="000672E5">
        <w:rPr>
          <w:rFonts w:ascii="Shabnam" w:eastAsia="Times New Roman" w:hAnsi="Shabnam" w:cs="B Nazanin" w:hint="cs"/>
          <w:b/>
          <w:bCs/>
          <w:color w:val="000000"/>
          <w:sz w:val="24"/>
          <w:szCs w:val="24"/>
          <w:rtl/>
        </w:rPr>
        <w:t>علمی استانی</w:t>
      </w:r>
    </w:p>
    <w:p w14:paraId="7843C49A" w14:textId="77777777" w:rsidR="00305225" w:rsidRPr="000672E5" w:rsidRDefault="005F6DB8" w:rsidP="002D2BB5">
      <w:pPr>
        <w:shd w:val="clear" w:color="auto" w:fill="FFFFFF"/>
        <w:bidi/>
        <w:spacing w:after="0" w:line="360" w:lineRule="auto"/>
        <w:rPr>
          <w:rFonts w:ascii="Shabnam" w:eastAsia="Times New Roman" w:hAnsi="Shabnam" w:cs="B Nazanin"/>
          <w:color w:val="000000"/>
          <w:sz w:val="24"/>
          <w:szCs w:val="24"/>
          <w:rtl/>
        </w:rPr>
      </w:pPr>
      <w:bookmarkStart w:id="19" w:name="_Hlk135238259"/>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-1.</w:t>
      </w:r>
      <w:bookmarkEnd w:id="19"/>
      <w:r w:rsidRPr="000672E5">
        <w:rPr>
          <w:rFonts w:ascii="Shabnam" w:eastAsia="Times New Roman" w:hAnsi="Shabnam" w:cs="B Nazanin" w:hint="cs"/>
          <w:color w:val="000000"/>
          <w:sz w:val="24"/>
          <w:szCs w:val="24"/>
          <w:rtl/>
          <w:lang w:bidi="fa-IR"/>
        </w:rPr>
        <w:t xml:space="preserve"> </w:t>
      </w:r>
      <w:r w:rsidR="00305225" w:rsidRPr="000672E5">
        <w:rPr>
          <w:rFonts w:ascii="Shabnam" w:eastAsia="Times New Roman" w:hAnsi="Shabnam" w:cs="B Nazanin" w:hint="cs"/>
          <w:color w:val="000000"/>
          <w:sz w:val="24"/>
          <w:szCs w:val="24"/>
          <w:rtl/>
        </w:rPr>
        <w:t xml:space="preserve">تعییین اعضای کمیته علمی ( داوران) و معرفی آنها به دبیر کمیته اجرایی </w:t>
      </w:r>
    </w:p>
    <w:p w14:paraId="5ADA3F88" w14:textId="32076E40"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-2.</w:t>
      </w:r>
      <w:r w:rsidR="00585126" w:rsidRPr="000672E5">
        <w:rPr>
          <w:rFonts w:ascii="Shabnam" w:eastAsia="Times New Roman" w:hAnsi="Shabnam" w:cs="B Nazanin" w:hint="cs"/>
          <w:color w:val="000000"/>
          <w:sz w:val="24"/>
          <w:szCs w:val="24"/>
          <w:rtl/>
          <w:lang w:bidi="fa-IR"/>
        </w:rPr>
        <w:t xml:space="preserve"> </w:t>
      </w:r>
      <w:r w:rsidR="00305225" w:rsidRPr="000672E5">
        <w:rPr>
          <w:rFonts w:cs="B Nazanin"/>
          <w:sz w:val="24"/>
          <w:szCs w:val="24"/>
          <w:rtl/>
        </w:rPr>
        <w:t>نظارت بر حسن انجام امور</w:t>
      </w:r>
      <w:r w:rsidR="00305225" w:rsidRPr="000672E5">
        <w:rPr>
          <w:rFonts w:cs="B Nazanin" w:hint="cs"/>
          <w:sz w:val="24"/>
          <w:szCs w:val="24"/>
          <w:rtl/>
        </w:rPr>
        <w:t>محوله</w:t>
      </w:r>
      <w:r w:rsidR="00305225" w:rsidRPr="000672E5">
        <w:rPr>
          <w:rFonts w:cs="B Nazanin"/>
          <w:sz w:val="24"/>
          <w:szCs w:val="24"/>
          <w:rtl/>
        </w:rPr>
        <w:t xml:space="preserve"> در خصوص کمیته</w:t>
      </w:r>
      <w:r w:rsidR="00305225" w:rsidRPr="000672E5">
        <w:rPr>
          <w:rFonts w:cs="B Nazanin" w:hint="cs"/>
          <w:sz w:val="24"/>
          <w:szCs w:val="24"/>
          <w:rtl/>
        </w:rPr>
        <w:t xml:space="preserve"> علمی</w:t>
      </w:r>
    </w:p>
    <w:p w14:paraId="01C41A5A" w14:textId="77777777" w:rsidR="00660CCB"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-3.</w:t>
      </w:r>
      <w:r w:rsidR="00305225" w:rsidRPr="000672E5">
        <w:rPr>
          <w:rFonts w:cs="B Nazanin"/>
          <w:sz w:val="24"/>
          <w:szCs w:val="24"/>
          <w:rtl/>
        </w:rPr>
        <w:t xml:space="preserve">تشکیل و اداره جلسات کمیته </w:t>
      </w:r>
      <w:r w:rsidR="00305225" w:rsidRPr="000672E5">
        <w:rPr>
          <w:rFonts w:cs="B Nazanin" w:hint="cs"/>
          <w:sz w:val="24"/>
          <w:szCs w:val="24"/>
          <w:rtl/>
        </w:rPr>
        <w:t xml:space="preserve">علمی </w:t>
      </w:r>
      <w:r w:rsidR="00D35C92" w:rsidRPr="000672E5">
        <w:rPr>
          <w:rFonts w:cs="B Nazanin" w:hint="cs"/>
          <w:sz w:val="24"/>
          <w:szCs w:val="24"/>
          <w:rtl/>
        </w:rPr>
        <w:t>(داوران)</w:t>
      </w:r>
    </w:p>
    <w:p w14:paraId="5B33AF48" w14:textId="557291B1" w:rsidR="00305225" w:rsidRPr="000672E5" w:rsidRDefault="00660CCB" w:rsidP="00660CCB">
      <w:pPr>
        <w:bidi/>
        <w:rPr>
          <w:rFonts w:cs="B Nazanin"/>
          <w:sz w:val="24"/>
          <w:szCs w:val="24"/>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-4.</w:t>
      </w:r>
      <w:r w:rsidR="00305225" w:rsidRPr="000672E5">
        <w:rPr>
          <w:rFonts w:cs="B Nazanin" w:hint="cs"/>
          <w:sz w:val="24"/>
          <w:szCs w:val="24"/>
          <w:rtl/>
        </w:rPr>
        <w:t>رعایت زمان بندی و پاسخگویی به هنگام به دبیر اجرایی</w:t>
      </w:r>
      <w:r w:rsidR="000A3AB9">
        <w:rPr>
          <w:rFonts w:cs="B Nazanin" w:hint="cs"/>
          <w:sz w:val="24"/>
          <w:szCs w:val="24"/>
          <w:rtl/>
        </w:rPr>
        <w:t xml:space="preserve"> و دبیرخانه مرکزی</w:t>
      </w:r>
    </w:p>
    <w:p w14:paraId="4D0FD74A" w14:textId="2E16736E" w:rsidR="00660CCB" w:rsidRPr="000672E5" w:rsidRDefault="00660CCB" w:rsidP="005F6DB8">
      <w:pPr>
        <w:shd w:val="clear" w:color="auto" w:fill="FFFFFF"/>
        <w:bidi/>
        <w:spacing w:after="0" w:line="360" w:lineRule="auto"/>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-5 .تخصیص آثار به داوران بر اساس </w:t>
      </w:r>
      <w:r w:rsidR="00585126" w:rsidRPr="000672E5">
        <w:rPr>
          <w:rFonts w:ascii="Shabnam" w:eastAsia="Times New Roman" w:hAnsi="Shabnam" w:cs="B Nazanin" w:hint="cs"/>
          <w:color w:val="000000"/>
          <w:sz w:val="24"/>
          <w:szCs w:val="24"/>
          <w:rtl/>
          <w:lang w:bidi="fa-IR"/>
        </w:rPr>
        <w:t>زمینه داوری(تخصصی، تکنولوژی، روش تدریس)</w:t>
      </w:r>
      <w:r w:rsidRPr="000672E5">
        <w:rPr>
          <w:rFonts w:ascii="Shabnam" w:eastAsia="Times New Roman" w:hAnsi="Shabnam" w:cs="B Nazanin" w:hint="cs"/>
          <w:color w:val="000000"/>
          <w:sz w:val="24"/>
          <w:szCs w:val="24"/>
          <w:rtl/>
          <w:lang w:bidi="fa-IR"/>
        </w:rPr>
        <w:t xml:space="preserve"> با رعایت تعداد </w:t>
      </w:r>
      <w:r w:rsidR="00B228FE" w:rsidRPr="000672E5">
        <w:rPr>
          <w:rFonts w:ascii="Shabnam" w:eastAsia="Times New Roman" w:hAnsi="Shabnam" w:cs="B Nazanin" w:hint="cs"/>
          <w:color w:val="000000"/>
          <w:sz w:val="24"/>
          <w:szCs w:val="24"/>
          <w:rtl/>
          <w:lang w:bidi="fa-IR"/>
        </w:rPr>
        <w:t>فرم های داوری</w:t>
      </w:r>
      <w:r w:rsidRPr="000672E5">
        <w:rPr>
          <w:rFonts w:ascii="Shabnam" w:eastAsia="Times New Roman" w:hAnsi="Shabnam" w:cs="B Nazanin" w:hint="cs"/>
          <w:color w:val="000000"/>
          <w:sz w:val="24"/>
          <w:szCs w:val="24"/>
          <w:rtl/>
          <w:lang w:bidi="fa-IR"/>
        </w:rPr>
        <w:t xml:space="preserve"> لازم برای هر اثر </w:t>
      </w:r>
      <w:r w:rsidR="00B228FE" w:rsidRPr="000672E5">
        <w:rPr>
          <w:rFonts w:ascii="Shabnam" w:eastAsia="Times New Roman" w:hAnsi="Shabnam" w:cs="B Nazanin" w:hint="cs"/>
          <w:color w:val="000000"/>
          <w:sz w:val="24"/>
          <w:szCs w:val="24"/>
          <w:rtl/>
          <w:lang w:bidi="fa-IR"/>
        </w:rPr>
        <w:t xml:space="preserve">مطابق قالب های ارایه شده در جدول </w:t>
      </w:r>
      <w:r w:rsidR="000A3AB9">
        <w:rPr>
          <w:rFonts w:ascii="Shabnam" w:eastAsia="Times New Roman" w:hAnsi="Shabnam" w:cs="B Nazanin" w:hint="cs"/>
          <w:color w:val="000000"/>
          <w:sz w:val="24"/>
          <w:szCs w:val="24"/>
          <w:rtl/>
          <w:lang w:bidi="fa-IR"/>
        </w:rPr>
        <w:t>4</w:t>
      </w:r>
      <w:r w:rsidR="00B228FE" w:rsidRPr="000672E5">
        <w:rPr>
          <w:rFonts w:ascii="Shabnam" w:eastAsia="Times New Roman" w:hAnsi="Shabnam" w:cs="B Nazanin" w:hint="cs"/>
          <w:color w:val="000000"/>
          <w:sz w:val="24"/>
          <w:szCs w:val="24"/>
          <w:rtl/>
          <w:lang w:bidi="fa-IR"/>
        </w:rPr>
        <w:t>.</w:t>
      </w:r>
    </w:p>
    <w:p w14:paraId="73C3123D" w14:textId="77777777" w:rsidR="00305225" w:rsidRPr="000672E5" w:rsidRDefault="00660CCB" w:rsidP="00660CCB">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-6. </w:t>
      </w:r>
      <w:r w:rsidR="00305225" w:rsidRPr="000672E5">
        <w:rPr>
          <w:rFonts w:ascii="Shabnam" w:eastAsia="Times New Roman" w:hAnsi="Shabnam" w:cs="B Nazanin" w:hint="cs"/>
          <w:color w:val="000000"/>
          <w:sz w:val="24"/>
          <w:szCs w:val="24"/>
          <w:rtl/>
        </w:rPr>
        <w:t xml:space="preserve">نظارت </w:t>
      </w:r>
      <w:r w:rsidRPr="000672E5">
        <w:rPr>
          <w:rFonts w:ascii="Shabnam" w:eastAsia="Times New Roman" w:hAnsi="Shabnam" w:cs="B Nazanin" w:hint="cs"/>
          <w:color w:val="000000"/>
          <w:sz w:val="24"/>
          <w:szCs w:val="24"/>
          <w:rtl/>
        </w:rPr>
        <w:t xml:space="preserve">کامل </w:t>
      </w:r>
      <w:r w:rsidR="00305225" w:rsidRPr="000672E5">
        <w:rPr>
          <w:rFonts w:ascii="Shabnam" w:eastAsia="Times New Roman" w:hAnsi="Shabnam" w:cs="B Nazanin" w:hint="cs"/>
          <w:color w:val="000000"/>
          <w:sz w:val="24"/>
          <w:szCs w:val="24"/>
          <w:rtl/>
        </w:rPr>
        <w:t>بر روند ارزیابی آثار</w:t>
      </w:r>
    </w:p>
    <w:p w14:paraId="1D9F9EA1" w14:textId="77777777" w:rsidR="00660CCB"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-7. </w:t>
      </w:r>
      <w:r w:rsidR="00305225" w:rsidRPr="000672E5">
        <w:rPr>
          <w:rFonts w:cs="B Nazanin"/>
          <w:sz w:val="24"/>
          <w:szCs w:val="24"/>
          <w:rtl/>
        </w:rPr>
        <w:t xml:space="preserve">جمع بندی نتایج و </w:t>
      </w:r>
      <w:r w:rsidR="00305225" w:rsidRPr="000672E5">
        <w:rPr>
          <w:rFonts w:cs="B Nazanin" w:hint="cs"/>
          <w:sz w:val="24"/>
          <w:szCs w:val="24"/>
          <w:rtl/>
        </w:rPr>
        <w:t xml:space="preserve">ارایه گزارش </w:t>
      </w:r>
      <w:r w:rsidRPr="000672E5">
        <w:rPr>
          <w:rFonts w:cs="B Nazanin" w:hint="cs"/>
          <w:sz w:val="24"/>
          <w:szCs w:val="24"/>
          <w:rtl/>
        </w:rPr>
        <w:t xml:space="preserve">به دبیر کمیته اجرایی </w:t>
      </w:r>
    </w:p>
    <w:p w14:paraId="0F9552B2" w14:textId="72DC35CA" w:rsidR="00305225" w:rsidRPr="000672E5" w:rsidRDefault="00660CCB" w:rsidP="00660CCB">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-8. </w:t>
      </w:r>
      <w:r w:rsidRPr="000672E5">
        <w:rPr>
          <w:rFonts w:cs="B Nazanin" w:hint="cs"/>
          <w:sz w:val="24"/>
          <w:szCs w:val="24"/>
          <w:rtl/>
        </w:rPr>
        <w:t xml:space="preserve">ارایه گزارش کتبی از </w:t>
      </w:r>
      <w:r w:rsidR="00305225" w:rsidRPr="000672E5">
        <w:rPr>
          <w:rFonts w:cs="B Nazanin"/>
          <w:sz w:val="24"/>
          <w:szCs w:val="24"/>
          <w:rtl/>
        </w:rPr>
        <w:t>دستاوردهای جشنواره</w:t>
      </w:r>
      <w:r w:rsidR="00305225" w:rsidRPr="000672E5">
        <w:rPr>
          <w:rFonts w:cs="B Nazanin" w:hint="cs"/>
          <w:sz w:val="24"/>
          <w:szCs w:val="24"/>
          <w:rtl/>
        </w:rPr>
        <w:t xml:space="preserve"> (آسیب شناسی</w:t>
      </w:r>
      <w:r w:rsidRPr="000672E5">
        <w:rPr>
          <w:rFonts w:cs="B Nazanin" w:hint="cs"/>
          <w:sz w:val="24"/>
          <w:szCs w:val="24"/>
          <w:rtl/>
        </w:rPr>
        <w:t xml:space="preserve"> در زمینه آثار</w:t>
      </w:r>
      <w:r w:rsidR="00305225" w:rsidRPr="000672E5">
        <w:rPr>
          <w:rFonts w:cs="B Nazanin" w:hint="cs"/>
          <w:sz w:val="24"/>
          <w:szCs w:val="24"/>
          <w:rtl/>
        </w:rPr>
        <w:t>)</w:t>
      </w:r>
      <w:r w:rsidRPr="000672E5">
        <w:rPr>
          <w:rFonts w:cs="B Nazanin" w:hint="cs"/>
          <w:sz w:val="24"/>
          <w:szCs w:val="24"/>
          <w:rtl/>
        </w:rPr>
        <w:t>به دبیر کمیته اجرایی</w:t>
      </w:r>
    </w:p>
    <w:p w14:paraId="6E921FB9" w14:textId="7D5EF0E6" w:rsidR="00305225" w:rsidRPr="000672E5" w:rsidRDefault="00660CCB" w:rsidP="005F6DB8">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-9. تعیین </w:t>
      </w:r>
      <w:r w:rsidRPr="000672E5">
        <w:rPr>
          <w:rFonts w:cs="B Nazanin" w:hint="cs"/>
          <w:sz w:val="24"/>
          <w:szCs w:val="24"/>
          <w:rtl/>
        </w:rPr>
        <w:t xml:space="preserve">آثار </w:t>
      </w:r>
      <w:r w:rsidR="00305225" w:rsidRPr="000672E5">
        <w:rPr>
          <w:rFonts w:cs="B Nazanin"/>
          <w:sz w:val="24"/>
          <w:szCs w:val="24"/>
          <w:rtl/>
        </w:rPr>
        <w:t xml:space="preserve">برتر </w:t>
      </w:r>
      <w:r w:rsidR="00585126" w:rsidRPr="000672E5">
        <w:rPr>
          <w:rFonts w:cs="B Nazanin" w:hint="cs"/>
          <w:sz w:val="24"/>
          <w:szCs w:val="24"/>
          <w:rtl/>
        </w:rPr>
        <w:t>برای</w:t>
      </w:r>
      <w:r w:rsidR="00305225" w:rsidRPr="000672E5">
        <w:rPr>
          <w:rFonts w:cs="B Nazanin"/>
          <w:sz w:val="24"/>
          <w:szCs w:val="24"/>
          <w:rtl/>
        </w:rPr>
        <w:t xml:space="preserve"> </w:t>
      </w:r>
      <w:r w:rsidR="00305225" w:rsidRPr="000672E5">
        <w:rPr>
          <w:rFonts w:cs="B Nazanin" w:hint="cs"/>
          <w:sz w:val="24"/>
          <w:szCs w:val="24"/>
          <w:rtl/>
        </w:rPr>
        <w:t>انتشار</w:t>
      </w:r>
      <w:r w:rsidR="00585126" w:rsidRPr="000672E5">
        <w:rPr>
          <w:rFonts w:cs="B Nazanin" w:hint="cs"/>
          <w:sz w:val="24"/>
          <w:szCs w:val="24"/>
          <w:rtl/>
        </w:rPr>
        <w:t xml:space="preserve"> در بخش دستاوردهای جشنواره</w:t>
      </w:r>
    </w:p>
    <w:p w14:paraId="5454B869" w14:textId="77777777" w:rsidR="00305225" w:rsidRPr="000672E5" w:rsidRDefault="00660CCB" w:rsidP="00D35C92">
      <w:pPr>
        <w:bidi/>
        <w:rPr>
          <w:rFonts w:cs="B Nazanin"/>
          <w:sz w:val="24"/>
          <w:szCs w:val="24"/>
          <w:rtl/>
        </w:rPr>
      </w:pPr>
      <w:r w:rsidRPr="000672E5">
        <w:rPr>
          <w:rFonts w:ascii="Shabnam" w:eastAsia="Times New Roman" w:hAnsi="Shabnam" w:cs="B Nazanin" w:hint="cs"/>
          <w:color w:val="000000"/>
          <w:sz w:val="24"/>
          <w:szCs w:val="24"/>
          <w:rtl/>
          <w:lang w:bidi="fa-IR"/>
        </w:rPr>
        <w:t>5-3-</w:t>
      </w:r>
      <w:r w:rsidR="002C0902"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 xml:space="preserve">-10. </w:t>
      </w:r>
      <w:r w:rsidR="00305225" w:rsidRPr="000672E5">
        <w:rPr>
          <w:rFonts w:cs="B Nazanin" w:hint="cs"/>
          <w:sz w:val="24"/>
          <w:szCs w:val="24"/>
          <w:rtl/>
        </w:rPr>
        <w:t xml:space="preserve">همکاری با </w:t>
      </w:r>
      <w:r w:rsidRPr="000672E5">
        <w:rPr>
          <w:rFonts w:cs="B Nazanin" w:hint="cs"/>
          <w:sz w:val="24"/>
          <w:szCs w:val="24"/>
          <w:rtl/>
        </w:rPr>
        <w:t xml:space="preserve">کمیته اجرایی و پاسخگویی به </w:t>
      </w:r>
      <w:r w:rsidR="00305225" w:rsidRPr="000672E5">
        <w:rPr>
          <w:rFonts w:cs="B Nazanin" w:hint="cs"/>
          <w:sz w:val="24"/>
          <w:szCs w:val="24"/>
          <w:rtl/>
        </w:rPr>
        <w:t>دبیرخانه مرکزی جشنواره</w:t>
      </w:r>
    </w:p>
    <w:p w14:paraId="51338210" w14:textId="77777777" w:rsidR="00F61F8A" w:rsidRPr="000672E5" w:rsidRDefault="009945D1" w:rsidP="00F61F8A">
      <w:pPr>
        <w:shd w:val="clear" w:color="auto" w:fill="FFFFFF"/>
        <w:bidi/>
        <w:spacing w:after="0" w:line="360" w:lineRule="auto"/>
        <w:jc w:val="both"/>
        <w:rPr>
          <w:rFonts w:ascii="Shabnam" w:eastAsia="Times New Roman" w:hAnsi="Shabnam" w:cs="B Nazanin"/>
          <w:b/>
          <w:bCs/>
          <w:color w:val="000000"/>
          <w:sz w:val="24"/>
          <w:szCs w:val="24"/>
          <w:rtl/>
        </w:rPr>
      </w:pPr>
      <w:bookmarkStart w:id="20" w:name="_Hlk135240559"/>
      <w:bookmarkStart w:id="21" w:name="_Hlk135309854"/>
      <w:r w:rsidRPr="000672E5">
        <w:rPr>
          <w:rFonts w:ascii="Shabnam" w:eastAsia="Times New Roman" w:hAnsi="Shabnam" w:cs="B Nazanin" w:hint="cs"/>
          <w:b/>
          <w:bCs/>
          <w:color w:val="000000"/>
          <w:sz w:val="24"/>
          <w:szCs w:val="24"/>
          <w:rtl/>
          <w:lang w:bidi="fa-IR"/>
        </w:rPr>
        <w:t>5</w:t>
      </w:r>
      <w:r w:rsidR="00756303" w:rsidRPr="000672E5">
        <w:rPr>
          <w:rFonts w:ascii="Shabnam" w:eastAsia="Times New Roman" w:hAnsi="Shabnam" w:cs="B Nazanin"/>
          <w:b/>
          <w:bCs/>
          <w:color w:val="000000"/>
          <w:sz w:val="24"/>
          <w:szCs w:val="24"/>
          <w:rtl/>
          <w:lang w:bidi="fa-IR"/>
        </w:rPr>
        <w:t>-</w:t>
      </w:r>
      <w:r w:rsidR="00756303" w:rsidRPr="000672E5">
        <w:rPr>
          <w:rFonts w:ascii="Shabnam" w:eastAsia="Times New Roman" w:hAnsi="Shabnam" w:cs="B Nazanin" w:hint="cs"/>
          <w:b/>
          <w:bCs/>
          <w:color w:val="000000"/>
          <w:sz w:val="24"/>
          <w:szCs w:val="24"/>
          <w:rtl/>
          <w:lang w:bidi="fa-IR"/>
        </w:rPr>
        <w:t>3</w:t>
      </w:r>
      <w:r w:rsidR="00756303" w:rsidRPr="000672E5">
        <w:rPr>
          <w:rFonts w:ascii="Shabnam" w:eastAsia="Times New Roman" w:hAnsi="Shabnam" w:cs="B Nazanin"/>
          <w:b/>
          <w:bCs/>
          <w:color w:val="000000"/>
          <w:sz w:val="24"/>
          <w:szCs w:val="24"/>
          <w:rtl/>
          <w:lang w:bidi="fa-IR"/>
        </w:rPr>
        <w:t>-</w:t>
      </w:r>
      <w:r w:rsidR="002C0902" w:rsidRPr="000672E5">
        <w:rPr>
          <w:rFonts w:ascii="Shabnam" w:eastAsia="Times New Roman" w:hAnsi="Shabnam" w:cs="B Nazanin" w:hint="cs"/>
          <w:b/>
          <w:bCs/>
          <w:color w:val="000000"/>
          <w:sz w:val="24"/>
          <w:szCs w:val="24"/>
          <w:rtl/>
          <w:lang w:bidi="fa-IR"/>
        </w:rPr>
        <w:t>4</w:t>
      </w:r>
      <w:r w:rsidR="00756303" w:rsidRPr="000672E5">
        <w:rPr>
          <w:rFonts w:ascii="Shabnam" w:eastAsia="Times New Roman" w:hAnsi="Shabnam" w:cs="B Nazanin" w:hint="cs"/>
          <w:b/>
          <w:bCs/>
          <w:color w:val="000000"/>
          <w:sz w:val="24"/>
          <w:szCs w:val="24"/>
          <w:rtl/>
          <w:lang w:bidi="fa-IR"/>
        </w:rPr>
        <w:t>.</w:t>
      </w:r>
      <w:bookmarkEnd w:id="20"/>
      <w:r w:rsidR="00756303" w:rsidRPr="000672E5">
        <w:rPr>
          <w:rFonts w:ascii="Shabnam" w:eastAsia="Times New Roman" w:hAnsi="Shabnam" w:cs="B Nazanin" w:hint="cs"/>
          <w:b/>
          <w:bCs/>
          <w:color w:val="000000"/>
          <w:sz w:val="24"/>
          <w:szCs w:val="24"/>
          <w:rtl/>
          <w:lang w:bidi="fa-IR"/>
        </w:rPr>
        <w:t xml:space="preserve"> </w:t>
      </w:r>
      <w:r w:rsidR="00F61F8A" w:rsidRPr="000672E5">
        <w:rPr>
          <w:rFonts w:ascii="Shabnam" w:eastAsia="Times New Roman" w:hAnsi="Shabnam" w:cs="B Nazanin"/>
          <w:b/>
          <w:bCs/>
          <w:color w:val="000000"/>
          <w:sz w:val="24"/>
          <w:szCs w:val="24"/>
          <w:rtl/>
        </w:rPr>
        <w:t>وظایف کمیته علمی</w:t>
      </w:r>
      <w:r w:rsidR="00756303" w:rsidRPr="000672E5">
        <w:rPr>
          <w:rFonts w:ascii="Shabnam" w:eastAsia="Times New Roman" w:hAnsi="Shabnam" w:cs="B Nazanin" w:hint="cs"/>
          <w:b/>
          <w:bCs/>
          <w:color w:val="000000"/>
          <w:sz w:val="24"/>
          <w:szCs w:val="24"/>
          <w:rtl/>
        </w:rPr>
        <w:t xml:space="preserve"> </w:t>
      </w:r>
    </w:p>
    <w:bookmarkEnd w:id="21"/>
    <w:p w14:paraId="318275C6" w14:textId="29C70A35" w:rsidR="0003038F" w:rsidRPr="000672E5" w:rsidRDefault="00401C45"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2C0902" w:rsidRPr="000672E5">
        <w:rPr>
          <w:rFonts w:ascii="Shabnam" w:eastAsia="Times New Roman" w:hAnsi="Shabnam" w:cs="B Nazanin" w:hint="cs"/>
          <w:color w:val="000000"/>
          <w:sz w:val="24"/>
          <w:szCs w:val="24"/>
          <w:rtl/>
          <w:lang w:bidi="fa-IR"/>
        </w:rPr>
        <w:t xml:space="preserve">5-3-4-1. </w:t>
      </w:r>
      <w:r w:rsidRPr="000672E5">
        <w:rPr>
          <w:rFonts w:ascii="Shabnam" w:eastAsia="Times New Roman" w:hAnsi="Shabnam" w:cs="B Nazanin"/>
          <w:color w:val="000000"/>
          <w:sz w:val="24"/>
          <w:szCs w:val="24"/>
          <w:rtl/>
        </w:rPr>
        <w:t>تشکیل جلسا</w:t>
      </w:r>
      <w:r w:rsidR="007D2C5A" w:rsidRPr="000672E5">
        <w:rPr>
          <w:rFonts w:ascii="Shabnam" w:eastAsia="Times New Roman" w:hAnsi="Shabnam" w:cs="B Nazanin"/>
          <w:color w:val="000000"/>
          <w:sz w:val="24"/>
          <w:szCs w:val="24"/>
          <w:rtl/>
        </w:rPr>
        <w:t xml:space="preserve">ت به منظور تدوین برنامه </w:t>
      </w:r>
      <w:r w:rsidR="007D2C5A" w:rsidRPr="000672E5">
        <w:rPr>
          <w:rFonts w:ascii="Shabnam" w:eastAsia="Times New Roman" w:hAnsi="Shabnam" w:cs="B Nazanin" w:hint="cs"/>
          <w:color w:val="000000"/>
          <w:sz w:val="24"/>
          <w:szCs w:val="24"/>
          <w:rtl/>
        </w:rPr>
        <w:t xml:space="preserve">زمان بندی داخلی </w:t>
      </w:r>
      <w:r w:rsidR="00D35C92" w:rsidRPr="000672E5">
        <w:rPr>
          <w:rFonts w:ascii="Shabnam" w:eastAsia="Times New Roman" w:hAnsi="Shabnam" w:cs="B Nazanin" w:hint="cs"/>
          <w:color w:val="000000"/>
          <w:sz w:val="24"/>
          <w:szCs w:val="24"/>
          <w:rtl/>
        </w:rPr>
        <w:t xml:space="preserve">فعالیت های </w:t>
      </w:r>
      <w:r w:rsidR="007D2C5A" w:rsidRPr="000672E5">
        <w:rPr>
          <w:rFonts w:ascii="Shabnam" w:eastAsia="Times New Roman" w:hAnsi="Shabnam" w:cs="B Nazanin" w:hint="cs"/>
          <w:color w:val="000000"/>
          <w:sz w:val="24"/>
          <w:szCs w:val="24"/>
          <w:rtl/>
        </w:rPr>
        <w:t xml:space="preserve">کمیته </w:t>
      </w:r>
      <w:r w:rsidR="00D35C92" w:rsidRPr="000672E5">
        <w:rPr>
          <w:rFonts w:ascii="Shabnam" w:eastAsia="Times New Roman" w:hAnsi="Shabnam" w:cs="B Nazanin" w:hint="cs"/>
          <w:color w:val="000000"/>
          <w:sz w:val="24"/>
          <w:szCs w:val="24"/>
          <w:rtl/>
        </w:rPr>
        <w:t>علمی در</w:t>
      </w:r>
      <w:r w:rsidR="007D2C5A" w:rsidRPr="000672E5">
        <w:rPr>
          <w:rFonts w:ascii="Shabnam" w:eastAsia="Times New Roman" w:hAnsi="Shabnam" w:cs="B Nazanin" w:hint="cs"/>
          <w:color w:val="000000"/>
          <w:sz w:val="24"/>
          <w:szCs w:val="24"/>
          <w:rtl/>
        </w:rPr>
        <w:t xml:space="preserve"> داوری آثار</w:t>
      </w:r>
    </w:p>
    <w:p w14:paraId="74ECFB27" w14:textId="53DF4D3F" w:rsidR="0003038F"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5-3-4-2. </w:t>
      </w:r>
      <w:r w:rsidR="00401C45" w:rsidRPr="000672E5">
        <w:rPr>
          <w:rFonts w:ascii="Shabnam" w:eastAsia="Times New Roman" w:hAnsi="Shabnam" w:cs="B Nazanin"/>
          <w:color w:val="000000"/>
          <w:sz w:val="24"/>
          <w:szCs w:val="24"/>
          <w:rtl/>
        </w:rPr>
        <w:t xml:space="preserve">هماهنگی با </w:t>
      </w:r>
      <w:r w:rsidR="00162DD0" w:rsidRPr="000672E5">
        <w:rPr>
          <w:rFonts w:ascii="Shabnam" w:eastAsia="Times New Roman" w:hAnsi="Shabnam" w:cs="B Nazanin" w:hint="cs"/>
          <w:color w:val="000000"/>
          <w:sz w:val="24"/>
          <w:szCs w:val="24"/>
          <w:rtl/>
        </w:rPr>
        <w:t>کمیته</w:t>
      </w:r>
      <w:r w:rsidR="002D504A" w:rsidRPr="000672E5">
        <w:rPr>
          <w:rFonts w:ascii="Shabnam" w:eastAsia="Times New Roman" w:hAnsi="Shabnam" w:cs="B Nazanin" w:hint="cs"/>
          <w:color w:val="000000"/>
          <w:sz w:val="24"/>
          <w:szCs w:val="24"/>
          <w:rtl/>
        </w:rPr>
        <w:t xml:space="preserve"> اجرایی</w:t>
      </w:r>
      <w:r w:rsidR="00401C45" w:rsidRPr="000672E5">
        <w:rPr>
          <w:rFonts w:ascii="Shabnam" w:eastAsia="Times New Roman" w:hAnsi="Shabnam" w:cs="B Nazanin"/>
          <w:color w:val="000000"/>
          <w:sz w:val="24"/>
          <w:szCs w:val="24"/>
          <w:rtl/>
        </w:rPr>
        <w:t xml:space="preserve"> جشنواره در انجام امور محوله </w:t>
      </w:r>
    </w:p>
    <w:p w14:paraId="426BF949" w14:textId="38A35A5B" w:rsidR="0003038F" w:rsidRPr="000672E5" w:rsidRDefault="002C0902" w:rsidP="0003038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5-3-4-3. </w:t>
      </w:r>
      <w:r w:rsidR="00401C45" w:rsidRPr="000672E5">
        <w:rPr>
          <w:rFonts w:ascii="Shabnam" w:eastAsia="Times New Roman" w:hAnsi="Shabnam" w:cs="B Nazanin"/>
          <w:color w:val="000000"/>
          <w:sz w:val="24"/>
          <w:szCs w:val="24"/>
          <w:rtl/>
        </w:rPr>
        <w:t xml:space="preserve">رعایت ملاک های پذیرش و ارزیابی آثار </w:t>
      </w:r>
      <w:r w:rsidR="002D504A" w:rsidRPr="000672E5">
        <w:rPr>
          <w:rFonts w:ascii="Shabnam" w:eastAsia="Times New Roman" w:hAnsi="Shabnam" w:cs="B Nazanin" w:hint="cs"/>
          <w:color w:val="000000"/>
          <w:sz w:val="24"/>
          <w:szCs w:val="24"/>
          <w:rtl/>
        </w:rPr>
        <w:t>مطابق دستور العمل اجرایی</w:t>
      </w:r>
      <w:r w:rsidR="00D35C92" w:rsidRPr="000672E5">
        <w:rPr>
          <w:rFonts w:ascii="Shabnam" w:eastAsia="Times New Roman" w:hAnsi="Shabnam" w:cs="B Nazanin" w:hint="cs"/>
          <w:color w:val="000000"/>
          <w:sz w:val="24"/>
          <w:szCs w:val="24"/>
          <w:rtl/>
        </w:rPr>
        <w:t xml:space="preserve"> و فرم های داوری جشنواره</w:t>
      </w:r>
    </w:p>
    <w:p w14:paraId="1D4595E4" w14:textId="23DF60DC" w:rsidR="0003038F" w:rsidRPr="000672E5" w:rsidRDefault="00401C45" w:rsidP="00B84436">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D35C92" w:rsidRPr="000672E5">
        <w:rPr>
          <w:rFonts w:ascii="Shabnam" w:eastAsia="Times New Roman" w:hAnsi="Shabnam" w:cs="B Nazanin" w:hint="cs"/>
          <w:color w:val="000000"/>
          <w:sz w:val="24"/>
          <w:szCs w:val="24"/>
          <w:rtl/>
        </w:rPr>
        <w:t xml:space="preserve">تکمیل همه بخش های فرم داوری برای هر اثر و تحویل به </w:t>
      </w:r>
      <w:r w:rsidR="00162DD0" w:rsidRPr="000672E5">
        <w:rPr>
          <w:rFonts w:ascii="Shabnam" w:eastAsia="Times New Roman" w:hAnsi="Shabnam" w:cs="B Nazanin" w:hint="cs"/>
          <w:color w:val="000000"/>
          <w:sz w:val="24"/>
          <w:szCs w:val="24"/>
          <w:rtl/>
        </w:rPr>
        <w:t xml:space="preserve">دبیر کمیته علمی </w:t>
      </w:r>
    </w:p>
    <w:p w14:paraId="11941C3B" w14:textId="77777777" w:rsidR="00162DD0" w:rsidRPr="000672E5" w:rsidRDefault="002C0902" w:rsidP="00162DD0">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5-3-4-4. </w:t>
      </w:r>
      <w:r w:rsidR="00162DD0" w:rsidRPr="000672E5">
        <w:rPr>
          <w:rFonts w:ascii="Shabnam" w:eastAsia="Times New Roman" w:hAnsi="Shabnam" w:cs="B Nazanin" w:hint="cs"/>
          <w:color w:val="000000"/>
          <w:sz w:val="24"/>
          <w:szCs w:val="24"/>
          <w:rtl/>
        </w:rPr>
        <w:t>رعایت زمان بندی اعلام شده در فرایند داوری آثار</w:t>
      </w:r>
    </w:p>
    <w:p w14:paraId="7A0BB316" w14:textId="4B9397FC" w:rsidR="006C1B31" w:rsidRPr="000672E5" w:rsidRDefault="002C0902" w:rsidP="002D504A">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5-3-4-5. </w:t>
      </w:r>
      <w:r w:rsidR="00163E2B" w:rsidRPr="000672E5">
        <w:rPr>
          <w:rFonts w:ascii="Shabnam" w:eastAsia="Times New Roman" w:hAnsi="Shabnam" w:cs="B Nazanin" w:hint="cs"/>
          <w:color w:val="000000"/>
          <w:sz w:val="24"/>
          <w:szCs w:val="24"/>
          <w:rtl/>
        </w:rPr>
        <w:t>همکاری در تدوین نتایج حاصل از جشنواره</w:t>
      </w:r>
      <w:r w:rsidRPr="000672E5">
        <w:rPr>
          <w:rFonts w:ascii="Shabnam" w:eastAsia="Times New Roman" w:hAnsi="Shabnam" w:cs="B Nazanin" w:hint="cs"/>
          <w:color w:val="000000"/>
          <w:sz w:val="24"/>
          <w:szCs w:val="24"/>
          <w:rtl/>
        </w:rPr>
        <w:t xml:space="preserve"> مانند تهیه</w:t>
      </w:r>
      <w:r w:rsidRPr="000672E5">
        <w:rPr>
          <w:rFonts w:ascii="Shabnam" w:eastAsia="Times New Roman" w:hAnsi="Shabnam" w:cs="B Nazanin"/>
          <w:color w:val="000000"/>
          <w:sz w:val="24"/>
          <w:szCs w:val="24"/>
          <w:rtl/>
        </w:rPr>
        <w:t xml:space="preserve"> گزارش آس</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ب</w:t>
      </w:r>
      <w:r w:rsidRPr="000672E5">
        <w:rPr>
          <w:rFonts w:ascii="Shabnam" w:eastAsia="Times New Roman" w:hAnsi="Shabnam" w:cs="B Nazanin"/>
          <w:color w:val="000000"/>
          <w:sz w:val="24"/>
          <w:szCs w:val="24"/>
          <w:rtl/>
        </w:rPr>
        <w:t xml:space="preserve"> شناس</w:t>
      </w:r>
      <w:r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w:t>
      </w:r>
      <w:r w:rsidRPr="000672E5">
        <w:rPr>
          <w:rFonts w:ascii="Shabnam" w:eastAsia="Times New Roman" w:hAnsi="Shabnam" w:cs="B Nazanin" w:hint="cs"/>
          <w:color w:val="000000"/>
          <w:sz w:val="24"/>
          <w:szCs w:val="24"/>
          <w:rtl/>
        </w:rPr>
        <w:t>جشنواره</w:t>
      </w:r>
      <w:r w:rsidR="00D35C92" w:rsidRPr="000672E5">
        <w:rPr>
          <w:rFonts w:ascii="Shabnam" w:eastAsia="Times New Roman" w:hAnsi="Shabnam" w:cs="B Nazanin" w:hint="cs"/>
          <w:color w:val="000000"/>
          <w:sz w:val="24"/>
          <w:szCs w:val="24"/>
          <w:rtl/>
        </w:rPr>
        <w:t xml:space="preserve"> مطابق ضوابط اعلام شده از سوی دبیرخانه مرکزی جشنواره</w:t>
      </w:r>
    </w:p>
    <w:p w14:paraId="7C86CAE1" w14:textId="77777777" w:rsidR="00B84436" w:rsidRPr="000672E5" w:rsidRDefault="00B84436" w:rsidP="00B84436">
      <w:pPr>
        <w:shd w:val="clear" w:color="auto" w:fill="FFFFFF"/>
        <w:bidi/>
        <w:spacing w:after="0" w:line="360" w:lineRule="auto"/>
        <w:jc w:val="both"/>
        <w:rPr>
          <w:rFonts w:ascii="Shabnam" w:eastAsia="Times New Roman" w:hAnsi="Shabnam" w:cs="B Nazanin"/>
          <w:color w:val="000000"/>
          <w:sz w:val="24"/>
          <w:szCs w:val="24"/>
          <w:rtl/>
        </w:rPr>
      </w:pPr>
    </w:p>
    <w:p w14:paraId="4CDBADB4" w14:textId="03381792" w:rsidR="006B29E0" w:rsidRPr="000672E5" w:rsidRDefault="00B84436" w:rsidP="006B29E0">
      <w:pPr>
        <w:shd w:val="clear" w:color="auto" w:fill="FFFFFF"/>
        <w:bidi/>
        <w:spacing w:after="0" w:line="360" w:lineRule="auto"/>
        <w:jc w:val="both"/>
        <w:rPr>
          <w:rtl/>
        </w:rPr>
      </w:pPr>
      <w:r w:rsidRPr="000672E5">
        <w:rPr>
          <w:rFonts w:ascii="Shabnam" w:eastAsia="Times New Roman" w:hAnsi="Shabnam" w:cs="B Nazanin" w:hint="cs"/>
          <w:b/>
          <w:bCs/>
          <w:color w:val="000000"/>
          <w:sz w:val="24"/>
          <w:szCs w:val="24"/>
          <w:rtl/>
          <w:lang w:bidi="fa-IR"/>
        </w:rPr>
        <w:lastRenderedPageBreak/>
        <w:t>5</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3</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4. چارت جریانی از </w:t>
      </w:r>
      <w:r w:rsidRPr="000672E5">
        <w:rPr>
          <w:rFonts w:ascii="Shabnam" w:eastAsia="Times New Roman" w:hAnsi="Shabnam" w:cs="B Nazanin"/>
          <w:b/>
          <w:bCs/>
          <w:color w:val="000000"/>
          <w:sz w:val="24"/>
          <w:szCs w:val="24"/>
          <w:rtl/>
        </w:rPr>
        <w:t xml:space="preserve">وظایف </w:t>
      </w:r>
      <w:r w:rsidR="00F809F5" w:rsidRPr="000672E5">
        <w:rPr>
          <w:rFonts w:ascii="Shabnam" w:eastAsia="Times New Roman" w:hAnsi="Shabnam" w:cs="B Nazanin"/>
          <w:b/>
          <w:bCs/>
          <w:color w:val="000000"/>
          <w:sz w:val="24"/>
          <w:szCs w:val="24"/>
          <w:rtl/>
        </w:rPr>
        <w:t>دبیرخانه استانی</w:t>
      </w:r>
    </w:p>
    <w:p w14:paraId="539FDE4A" w14:textId="0C5EF0F8" w:rsidR="00AA3D4C" w:rsidRPr="000672E5" w:rsidRDefault="00F628DB" w:rsidP="00AA3D4C">
      <w:pPr>
        <w:shd w:val="clear" w:color="auto" w:fill="FFFFFF"/>
        <w:bidi/>
        <w:spacing w:after="0" w:line="360" w:lineRule="auto"/>
        <w:jc w:val="center"/>
        <w:rPr>
          <w:rtl/>
        </w:rPr>
      </w:pPr>
      <w:r>
        <w:rPr>
          <w:noProof/>
        </w:rPr>
        <w:drawing>
          <wp:inline distT="0" distB="0" distL="0" distR="0" wp14:anchorId="314F185C" wp14:editId="600A73BD">
            <wp:extent cx="5089585" cy="73806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090434" cy="7381898"/>
                    </a:xfrm>
                    <a:prstGeom prst="rect">
                      <a:avLst/>
                    </a:prstGeom>
                  </pic:spPr>
                </pic:pic>
              </a:graphicData>
            </a:graphic>
          </wp:inline>
        </w:drawing>
      </w:r>
    </w:p>
    <w:p w14:paraId="0D7CE87B" w14:textId="77777777" w:rsidR="00F809F5" w:rsidRPr="000672E5" w:rsidRDefault="00F809F5" w:rsidP="00F809F5">
      <w:pPr>
        <w:shd w:val="clear" w:color="auto" w:fill="FFFFFF"/>
        <w:bidi/>
        <w:spacing w:after="0" w:line="360" w:lineRule="auto"/>
        <w:jc w:val="both"/>
        <w:rPr>
          <w:rtl/>
        </w:rPr>
      </w:pPr>
    </w:p>
    <w:p w14:paraId="2DE240EA" w14:textId="77777777" w:rsidR="00D35C92" w:rsidRPr="000672E5" w:rsidRDefault="00D35C92" w:rsidP="00D35C92">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lastRenderedPageBreak/>
        <w:t xml:space="preserve">ماده </w:t>
      </w:r>
      <w:r w:rsidR="002C0902"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شیوه تنظیم و ارسال آثار </w:t>
      </w:r>
    </w:p>
    <w:p w14:paraId="6527BBAE" w14:textId="4BAB9C87" w:rsidR="00DB5E2C" w:rsidRPr="000672E5" w:rsidRDefault="00162DD0"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آثار در سه قالب</w:t>
      </w:r>
      <w:r w:rsidR="00AA3D4C"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مطابق جدول </w:t>
      </w:r>
      <w:r w:rsidR="00AA3D4C" w:rsidRPr="000672E5">
        <w:rPr>
          <w:rFonts w:ascii="Shabnam" w:eastAsia="Times New Roman" w:hAnsi="Shabnam" w:cs="B Nazanin" w:hint="cs"/>
          <w:color w:val="000000"/>
          <w:sz w:val="24"/>
          <w:szCs w:val="24"/>
          <w:rtl/>
        </w:rPr>
        <w:t>3</w:t>
      </w:r>
      <w:r w:rsidR="002C0902" w:rsidRPr="000672E5">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 xml:space="preserve">امکان ارسال </w:t>
      </w:r>
      <w:r w:rsidR="002C0902" w:rsidRPr="000672E5">
        <w:rPr>
          <w:rFonts w:ascii="Shabnam" w:eastAsia="Times New Roman" w:hAnsi="Shabnam" w:cs="B Nazanin" w:hint="cs"/>
          <w:color w:val="000000"/>
          <w:sz w:val="24"/>
          <w:szCs w:val="24"/>
          <w:rtl/>
        </w:rPr>
        <w:t>به جشنواره را دارند.</w:t>
      </w:r>
      <w:r w:rsidR="00573B9D" w:rsidRPr="000672E5">
        <w:rPr>
          <w:rtl/>
        </w:rPr>
        <w:t xml:space="preserve"> </w:t>
      </w:r>
      <w:r w:rsidR="00573B9D" w:rsidRPr="000672E5">
        <w:rPr>
          <w:rFonts w:ascii="Shabnam" w:eastAsia="Times New Roman" w:hAnsi="Shabnam" w:cs="B Nazanin" w:hint="cs"/>
          <w:color w:val="000000"/>
          <w:sz w:val="24"/>
          <w:szCs w:val="24"/>
          <w:rtl/>
        </w:rPr>
        <w:t>لازم به ذکر است که</w:t>
      </w:r>
      <w:r w:rsidR="00573B9D" w:rsidRPr="000672E5">
        <w:rPr>
          <w:rFonts w:ascii="Shabnam" w:eastAsia="Times New Roman" w:hAnsi="Shabnam" w:cs="B Nazanin"/>
          <w:color w:val="000000"/>
          <w:sz w:val="24"/>
          <w:szCs w:val="24"/>
          <w:rtl/>
        </w:rPr>
        <w:t xml:space="preserve"> هر فرد م</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تواند </w:t>
      </w:r>
      <w:r w:rsidR="00B228FE" w:rsidRPr="000672E5">
        <w:rPr>
          <w:rFonts w:ascii="Shabnam" w:eastAsia="Times New Roman" w:hAnsi="Shabnam" w:cs="B Nazanin" w:hint="cs"/>
          <w:color w:val="000000"/>
          <w:sz w:val="24"/>
          <w:szCs w:val="24"/>
          <w:rtl/>
          <w:lang w:bidi="fa-IR"/>
        </w:rPr>
        <w:t xml:space="preserve">فقط </w:t>
      </w:r>
      <w:r w:rsidR="00573B9D" w:rsidRPr="000672E5">
        <w:rPr>
          <w:rFonts w:ascii="Shabnam" w:eastAsia="Times New Roman" w:hAnsi="Shabnam" w:cs="B Nazanin"/>
          <w:color w:val="000000"/>
          <w:sz w:val="24"/>
          <w:szCs w:val="24"/>
          <w:rtl/>
        </w:rPr>
        <w:t xml:space="preserve">در </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hint="eastAsia"/>
          <w:color w:val="000000"/>
          <w:sz w:val="24"/>
          <w:szCs w:val="24"/>
          <w:rtl/>
        </w:rPr>
        <w:t>ک</w:t>
      </w:r>
      <w:r w:rsidR="00573B9D" w:rsidRPr="000672E5">
        <w:rPr>
          <w:rFonts w:ascii="Shabnam" w:eastAsia="Times New Roman" w:hAnsi="Shabnam" w:cs="B Nazanin" w:hint="cs"/>
          <w:color w:val="000000"/>
          <w:sz w:val="24"/>
          <w:szCs w:val="24"/>
          <w:rtl/>
        </w:rPr>
        <w:t>ی</w:t>
      </w:r>
      <w:r w:rsidR="00573B9D" w:rsidRPr="000672E5">
        <w:rPr>
          <w:rFonts w:ascii="Shabnam" w:eastAsia="Times New Roman" w:hAnsi="Shabnam" w:cs="B Nazanin"/>
          <w:color w:val="000000"/>
          <w:sz w:val="24"/>
          <w:szCs w:val="24"/>
          <w:rtl/>
        </w:rPr>
        <w:t xml:space="preserve"> از سه قالب</w:t>
      </w:r>
      <w:r w:rsidR="00AA3D4C" w:rsidRPr="000672E5">
        <w:rPr>
          <w:rFonts w:ascii="Shabnam" w:eastAsia="Times New Roman" w:hAnsi="Shabnam" w:cs="B Nazanin" w:hint="cs"/>
          <w:color w:val="000000"/>
          <w:sz w:val="24"/>
          <w:szCs w:val="24"/>
          <w:rtl/>
        </w:rPr>
        <w:t xml:space="preserve"> مذکور</w:t>
      </w:r>
      <w:r w:rsidR="00573B9D" w:rsidRPr="000672E5">
        <w:rPr>
          <w:rFonts w:ascii="Shabnam" w:eastAsia="Times New Roman" w:hAnsi="Shabnam" w:cs="B Nazanin"/>
          <w:color w:val="000000"/>
          <w:sz w:val="24"/>
          <w:szCs w:val="24"/>
          <w:rtl/>
        </w:rPr>
        <w:t xml:space="preserve"> شرکت کند</w:t>
      </w:r>
      <w:r w:rsidR="00573B9D" w:rsidRPr="000672E5">
        <w:rPr>
          <w:rFonts w:ascii="Shabnam" w:eastAsia="Times New Roman" w:hAnsi="Shabnam" w:cs="B Nazanin" w:hint="cs"/>
          <w:color w:val="000000"/>
          <w:sz w:val="24"/>
          <w:szCs w:val="24"/>
          <w:rtl/>
        </w:rPr>
        <w:t>.</w:t>
      </w:r>
    </w:p>
    <w:tbl>
      <w:tblPr>
        <w:tblStyle w:val="TableGrid"/>
        <w:bidiVisual/>
        <w:tblW w:w="0" w:type="auto"/>
        <w:tblInd w:w="258" w:type="dxa"/>
        <w:tblLook w:val="04A0" w:firstRow="1" w:lastRow="0" w:firstColumn="1" w:lastColumn="0" w:noHBand="0" w:noVBand="1"/>
      </w:tblPr>
      <w:tblGrid>
        <w:gridCol w:w="571"/>
        <w:gridCol w:w="8359"/>
      </w:tblGrid>
      <w:tr w:rsidR="00573B9D" w:rsidRPr="000672E5" w14:paraId="06D262B1" w14:textId="77777777" w:rsidTr="00573B9D">
        <w:tc>
          <w:tcPr>
            <w:tcW w:w="8930" w:type="dxa"/>
            <w:gridSpan w:val="2"/>
            <w:tcBorders>
              <w:top w:val="nil"/>
              <w:left w:val="nil"/>
              <w:right w:val="nil"/>
            </w:tcBorders>
          </w:tcPr>
          <w:p w14:paraId="4057E3FE" w14:textId="5DC3343F" w:rsidR="00573B9D" w:rsidRPr="000672E5" w:rsidRDefault="00573B9D" w:rsidP="00573B9D">
            <w:pPr>
              <w:bidi/>
              <w:spacing w:after="0" w:line="360" w:lineRule="auto"/>
              <w:jc w:val="center"/>
              <w:rPr>
                <w:rFonts w:ascii="Shabnam" w:eastAsia="Times New Roman" w:hAnsi="Shabnam" w:cs="B Nazanin"/>
                <w:color w:val="000000"/>
                <w:sz w:val="24"/>
                <w:szCs w:val="24"/>
                <w:rtl/>
              </w:rPr>
            </w:pPr>
            <w:bookmarkStart w:id="22" w:name="_Hlk135353509"/>
            <w:r w:rsidRPr="000672E5">
              <w:rPr>
                <w:rFonts w:ascii="Shabnam" w:eastAsia="Times New Roman" w:hAnsi="Shabnam" w:cs="B Nazanin" w:hint="cs"/>
                <w:color w:val="000000"/>
                <w:sz w:val="24"/>
                <w:szCs w:val="24"/>
                <w:rtl/>
              </w:rPr>
              <w:t xml:space="preserve">جدول </w:t>
            </w:r>
            <w:r w:rsidR="00AA3D4C" w:rsidRPr="000672E5">
              <w:rPr>
                <w:rFonts w:ascii="Shabnam" w:eastAsia="Times New Roman" w:hAnsi="Shabnam" w:cs="B Nazanin" w:hint="cs"/>
                <w:color w:val="000000"/>
                <w:sz w:val="24"/>
                <w:szCs w:val="24"/>
                <w:rtl/>
              </w:rPr>
              <w:t>3</w:t>
            </w:r>
            <w:r w:rsidRPr="000672E5">
              <w:rPr>
                <w:rFonts w:ascii="Shabnam" w:eastAsia="Times New Roman" w:hAnsi="Shabnam" w:cs="B Nazanin" w:hint="cs"/>
                <w:color w:val="000000"/>
                <w:sz w:val="24"/>
                <w:szCs w:val="24"/>
                <w:rtl/>
              </w:rPr>
              <w:t>. قالب های آثار شرکت</w:t>
            </w:r>
            <w:r w:rsidR="00AA3D4C" w:rsidRPr="000672E5">
              <w:rPr>
                <w:rFonts w:ascii="Shabnam" w:eastAsia="Times New Roman" w:hAnsi="Shabnam" w:cs="B Nazanin" w:hint="cs"/>
                <w:color w:val="000000"/>
                <w:sz w:val="24"/>
                <w:szCs w:val="24"/>
                <w:rtl/>
              </w:rPr>
              <w:t xml:space="preserve"> کننده</w:t>
            </w:r>
            <w:r w:rsidRPr="000672E5">
              <w:rPr>
                <w:rFonts w:ascii="Shabnam" w:eastAsia="Times New Roman" w:hAnsi="Shabnam" w:cs="B Nazanin" w:hint="cs"/>
                <w:color w:val="000000"/>
                <w:sz w:val="24"/>
                <w:szCs w:val="24"/>
                <w:rtl/>
              </w:rPr>
              <w:t xml:space="preserve"> در جشنواره </w:t>
            </w:r>
          </w:p>
        </w:tc>
      </w:tr>
      <w:tr w:rsidR="00573B9D" w:rsidRPr="000672E5" w14:paraId="00515D6E" w14:textId="77777777" w:rsidTr="00573B9D">
        <w:tc>
          <w:tcPr>
            <w:tcW w:w="571" w:type="dxa"/>
          </w:tcPr>
          <w:p w14:paraId="5020C4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8359" w:type="dxa"/>
          </w:tcPr>
          <w:p w14:paraId="141EE55A"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شرح</w:t>
            </w:r>
          </w:p>
        </w:tc>
      </w:tr>
      <w:tr w:rsidR="00573B9D" w:rsidRPr="000672E5" w14:paraId="6E0AE5B4" w14:textId="77777777" w:rsidTr="00573B9D">
        <w:tc>
          <w:tcPr>
            <w:tcW w:w="571" w:type="dxa"/>
          </w:tcPr>
          <w:p w14:paraId="4C79ED1F"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8359" w:type="dxa"/>
          </w:tcPr>
          <w:p w14:paraId="7C8AA5E3" w14:textId="51FCF6C5"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فیلم تدریس + طرح درس مربوط به آن + کلیه مستندات مورد استفاده در فیلم و طرح درس</w:t>
            </w:r>
          </w:p>
        </w:tc>
      </w:tr>
      <w:tr w:rsidR="00573B9D" w:rsidRPr="000672E5" w14:paraId="2A539868" w14:textId="77777777" w:rsidTr="00573B9D">
        <w:tc>
          <w:tcPr>
            <w:tcW w:w="571" w:type="dxa"/>
          </w:tcPr>
          <w:p w14:paraId="331B2E7E"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8359" w:type="dxa"/>
          </w:tcPr>
          <w:p w14:paraId="34D3543E" w14:textId="3E30EF62"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طراحی آموزشی + طرح درس مربوط به آن + کلیه مستندات مورد استفاده در طرح درس و طراحی آموزشی</w:t>
            </w:r>
          </w:p>
        </w:tc>
      </w:tr>
      <w:tr w:rsidR="00573B9D" w:rsidRPr="000672E5" w14:paraId="6780723A" w14:textId="77777777" w:rsidTr="00573B9D">
        <w:tc>
          <w:tcPr>
            <w:tcW w:w="571" w:type="dxa"/>
          </w:tcPr>
          <w:p w14:paraId="640A8500" w14:textId="77777777" w:rsidR="00573B9D" w:rsidRPr="000672E5" w:rsidRDefault="00573B9D" w:rsidP="00573B9D">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8359" w:type="dxa"/>
          </w:tcPr>
          <w:p w14:paraId="029D4C30" w14:textId="23DAD4CF" w:rsidR="00573B9D" w:rsidRPr="000672E5" w:rsidRDefault="00573B9D" w:rsidP="00573B9D">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طرح درس + </w:t>
            </w:r>
            <w:r w:rsidRPr="000672E5">
              <w:rPr>
                <w:rFonts w:ascii="Shabnam" w:eastAsia="Times New Roman" w:hAnsi="Shabnam" w:cs="B Nazanin"/>
                <w:color w:val="000000"/>
                <w:sz w:val="24"/>
                <w:szCs w:val="24"/>
                <w:rtl/>
              </w:rPr>
              <w:t>کل</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ه</w:t>
            </w:r>
            <w:r w:rsidRPr="000672E5">
              <w:rPr>
                <w:rFonts w:ascii="Shabnam" w:eastAsia="Times New Roman" w:hAnsi="Shabnam" w:cs="B Nazanin"/>
                <w:color w:val="000000"/>
                <w:sz w:val="24"/>
                <w:szCs w:val="24"/>
                <w:rtl/>
              </w:rPr>
              <w:t xml:space="preserve"> مستندات مورد استفاده در طرح درس </w:t>
            </w:r>
          </w:p>
        </w:tc>
      </w:tr>
    </w:tbl>
    <w:p w14:paraId="3219B535" w14:textId="77777777" w:rsidR="00AA3D4C" w:rsidRPr="000672E5" w:rsidRDefault="00AA3D4C" w:rsidP="00573B9D">
      <w:pPr>
        <w:shd w:val="clear" w:color="auto" w:fill="FFFFFF"/>
        <w:bidi/>
        <w:spacing w:after="0" w:line="360" w:lineRule="auto"/>
        <w:jc w:val="both"/>
        <w:rPr>
          <w:rFonts w:ascii="Shabnam" w:eastAsia="Times New Roman" w:hAnsi="Shabnam" w:cs="B Nazanin"/>
          <w:b/>
          <w:bCs/>
          <w:color w:val="000000"/>
          <w:sz w:val="24"/>
          <w:szCs w:val="24"/>
          <w:rtl/>
        </w:rPr>
      </w:pPr>
      <w:bookmarkStart w:id="23" w:name="_Hlk135240419"/>
      <w:bookmarkEnd w:id="22"/>
    </w:p>
    <w:p w14:paraId="45AAFC08" w14:textId="30D68E31" w:rsidR="00DB5E2C" w:rsidRPr="000672E5" w:rsidRDefault="002C0902" w:rsidP="00AA3D4C">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rPr>
        <w:t>1</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bookmarkEnd w:id="23"/>
      <w:r w:rsidR="00632EFD" w:rsidRPr="000672E5">
        <w:rPr>
          <w:rFonts w:ascii="Shabnam" w:eastAsia="Times New Roman" w:hAnsi="Shabnam" w:cs="B Nazanin" w:hint="cs"/>
          <w:b/>
          <w:bCs/>
          <w:color w:val="000000"/>
          <w:sz w:val="24"/>
          <w:szCs w:val="24"/>
          <w:rtl/>
        </w:rPr>
        <w:t>مشخصات فیلم تدریس</w:t>
      </w:r>
    </w:p>
    <w:p w14:paraId="4B938B08" w14:textId="2EA452D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فیلم های ارسالی شامل حداکثر 20 دقیقه  از یک جلسه تدریس به صورت مجازی یا حضوری است که با حضور یا بدون حضور دانشجو انجام شده است و شامل مهارت پیش،</w:t>
      </w:r>
      <w:r w:rsidR="00AA3D4C"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ضمن و پس از تدریس است.</w:t>
      </w:r>
    </w:p>
    <w:p w14:paraId="7649A0B9" w14:textId="5DB6406A"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فیلم ها در فرمت </w:t>
      </w:r>
      <w:r w:rsidR="00632EFD" w:rsidRPr="000672E5">
        <w:rPr>
          <w:rFonts w:ascii="Shabnam" w:eastAsia="Times New Roman" w:hAnsi="Shabnam" w:cs="B Nazanin"/>
          <w:color w:val="000000"/>
          <w:sz w:val="24"/>
          <w:szCs w:val="24"/>
        </w:rPr>
        <w:t xml:space="preserve">mp4 </w:t>
      </w:r>
      <w:r w:rsidR="00632EFD" w:rsidRPr="000672E5">
        <w:rPr>
          <w:rFonts w:ascii="Shabnam" w:eastAsia="Times New Roman" w:hAnsi="Shabnam" w:cs="B Nazanin" w:hint="cs"/>
          <w:color w:val="000000"/>
          <w:sz w:val="24"/>
          <w:szCs w:val="24"/>
          <w:rtl/>
          <w:lang w:bidi="fa-IR"/>
        </w:rPr>
        <w:t xml:space="preserve"> و با حجم</w:t>
      </w:r>
      <w:r w:rsidR="002C0902" w:rsidRPr="000672E5">
        <w:rPr>
          <w:rFonts w:ascii="Shabnam" w:eastAsia="Times New Roman" w:hAnsi="Shabnam" w:cs="B Nazanin" w:hint="cs"/>
          <w:color w:val="000000"/>
          <w:sz w:val="24"/>
          <w:szCs w:val="24"/>
          <w:rtl/>
          <w:lang w:bidi="fa-IR"/>
        </w:rPr>
        <w:t xml:space="preserve"> حداکثر</w:t>
      </w:r>
      <w:r w:rsidR="00632EFD" w:rsidRPr="000672E5">
        <w:rPr>
          <w:rFonts w:ascii="Shabnam" w:eastAsia="Times New Roman" w:hAnsi="Shabnam" w:cs="B Nazanin" w:hint="cs"/>
          <w:color w:val="000000"/>
          <w:sz w:val="24"/>
          <w:szCs w:val="24"/>
          <w:rtl/>
          <w:lang w:bidi="fa-IR"/>
        </w:rPr>
        <w:t xml:space="preserve"> 100 مگا بایت باشد.</w:t>
      </w:r>
    </w:p>
    <w:p w14:paraId="01A7CBDA" w14:textId="47C209A2" w:rsidR="00DB5E2C"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 xml:space="preserve"> ابتدای فیلم نام خدا،</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معرفی صاحب اثر،</w:t>
      </w:r>
      <w:r w:rsidR="002C0902" w:rsidRPr="000672E5">
        <w:rPr>
          <w:rFonts w:ascii="Shabnam" w:eastAsia="Times New Roman" w:hAnsi="Shabnam" w:cs="B Nazanin" w:hint="cs"/>
          <w:color w:val="000000"/>
          <w:sz w:val="24"/>
          <w:szCs w:val="24"/>
          <w:rtl/>
        </w:rPr>
        <w:t xml:space="preserve"> </w:t>
      </w:r>
      <w:bookmarkStart w:id="24" w:name="_Hlk135332950"/>
      <w:r w:rsidR="00632EFD" w:rsidRPr="000672E5">
        <w:rPr>
          <w:rFonts w:ascii="Shabnam" w:eastAsia="Times New Roman" w:hAnsi="Shabnam" w:cs="B Nazanin" w:hint="cs"/>
          <w:color w:val="000000"/>
          <w:sz w:val="24"/>
          <w:szCs w:val="24"/>
          <w:rtl/>
        </w:rPr>
        <w:t>معرفی</w:t>
      </w:r>
      <w:r w:rsidR="00AA3D4C" w:rsidRPr="000672E5">
        <w:rPr>
          <w:rFonts w:ascii="Shabnam" w:eastAsia="Times New Roman" w:hAnsi="Shabnam" w:cs="B Nazanin" w:hint="cs"/>
          <w:color w:val="000000"/>
          <w:sz w:val="24"/>
          <w:szCs w:val="24"/>
          <w:rtl/>
        </w:rPr>
        <w:t xml:space="preserve"> محور</w:t>
      </w:r>
      <w:r w:rsidR="00B228FE" w:rsidRPr="000672E5">
        <w:rPr>
          <w:rFonts w:ascii="Shabnam" w:eastAsia="Times New Roman" w:hAnsi="Shabnam" w:cs="B Nazanin" w:hint="cs"/>
          <w:color w:val="000000"/>
          <w:sz w:val="24"/>
          <w:szCs w:val="24"/>
          <w:rtl/>
        </w:rPr>
        <w:t xml:space="preserve"> و رشته</w:t>
      </w:r>
      <w:r w:rsidR="00AA3D4C" w:rsidRPr="000672E5">
        <w:rPr>
          <w:rFonts w:ascii="Shabnam" w:eastAsia="Times New Roman" w:hAnsi="Shabnam" w:cs="B Nazanin" w:hint="cs"/>
          <w:color w:val="000000"/>
          <w:sz w:val="24"/>
          <w:szCs w:val="24"/>
          <w:rtl/>
        </w:rPr>
        <w:t xml:space="preserve"> (مطابق جدول </w:t>
      </w:r>
      <w:r w:rsidR="00B228FE" w:rsidRPr="000672E5">
        <w:rPr>
          <w:rFonts w:ascii="Shabnam" w:eastAsia="Times New Roman" w:hAnsi="Shabnam" w:cs="B Nazanin" w:hint="cs"/>
          <w:color w:val="000000"/>
          <w:sz w:val="24"/>
          <w:szCs w:val="24"/>
          <w:rtl/>
        </w:rPr>
        <w:t>7</w:t>
      </w:r>
      <w:r w:rsidR="00AA3D4C" w:rsidRPr="000672E5">
        <w:rPr>
          <w:rFonts w:ascii="Shabnam" w:eastAsia="Times New Roman" w:hAnsi="Shabnam" w:cs="B Nazanin" w:hint="cs"/>
          <w:color w:val="000000"/>
          <w:sz w:val="24"/>
          <w:szCs w:val="24"/>
          <w:rtl/>
        </w:rPr>
        <w:t>)</w:t>
      </w:r>
      <w:r w:rsidR="00B228FE" w:rsidRPr="000672E5">
        <w:rPr>
          <w:rFonts w:ascii="Shabnam" w:eastAsia="Times New Roman" w:hAnsi="Shabnam" w:cs="B Nazanin" w:hint="cs"/>
          <w:color w:val="000000"/>
          <w:sz w:val="24"/>
          <w:szCs w:val="24"/>
          <w:rtl/>
        </w:rPr>
        <w:t>، قالب اثر(جدول شماره 3)</w:t>
      </w:r>
      <w:r w:rsidR="00AA3D4C" w:rsidRPr="000672E5">
        <w:rPr>
          <w:rFonts w:ascii="Shabnam" w:eastAsia="Times New Roman" w:hAnsi="Shabnam" w:cs="B Nazanin" w:hint="cs"/>
          <w:color w:val="000000"/>
          <w:sz w:val="24"/>
          <w:szCs w:val="24"/>
          <w:rtl/>
        </w:rPr>
        <w:t xml:space="preserve"> و </w:t>
      </w:r>
      <w:r w:rsidR="00632EFD" w:rsidRPr="000672E5">
        <w:rPr>
          <w:rFonts w:ascii="Shabnam" w:eastAsia="Times New Roman" w:hAnsi="Shabnam" w:cs="B Nazanin" w:hint="cs"/>
          <w:color w:val="000000"/>
          <w:sz w:val="24"/>
          <w:szCs w:val="24"/>
          <w:rtl/>
        </w:rPr>
        <w:t xml:space="preserve"> موضوع </w:t>
      </w:r>
      <w:r w:rsidR="00AA3D4C" w:rsidRPr="000672E5">
        <w:rPr>
          <w:rFonts w:ascii="Shabnam" w:eastAsia="Times New Roman" w:hAnsi="Shabnam" w:cs="B Nazanin" w:hint="cs"/>
          <w:color w:val="000000"/>
          <w:sz w:val="24"/>
          <w:szCs w:val="24"/>
          <w:rtl/>
        </w:rPr>
        <w:t xml:space="preserve">درس </w:t>
      </w:r>
      <w:bookmarkEnd w:id="24"/>
      <w:r w:rsidR="00AA3D4C" w:rsidRPr="000672E5">
        <w:rPr>
          <w:rFonts w:ascii="Shabnam" w:eastAsia="Times New Roman" w:hAnsi="Shabnam" w:cs="B Nazanin" w:hint="cs"/>
          <w:color w:val="000000"/>
          <w:sz w:val="24"/>
          <w:szCs w:val="24"/>
          <w:rtl/>
        </w:rPr>
        <w:t xml:space="preserve">باشد </w:t>
      </w:r>
      <w:r w:rsidR="00632EFD" w:rsidRPr="000672E5">
        <w:rPr>
          <w:rFonts w:ascii="Shabnam" w:eastAsia="Times New Roman" w:hAnsi="Shabnam" w:cs="B Nazanin" w:hint="cs"/>
          <w:color w:val="000000"/>
          <w:sz w:val="24"/>
          <w:szCs w:val="24"/>
          <w:rtl/>
        </w:rPr>
        <w:t xml:space="preserve">و انتهای آن با پایان </w:t>
      </w:r>
      <w:r w:rsidR="002C0902" w:rsidRPr="000672E5">
        <w:rPr>
          <w:rFonts w:ascii="Shabnam" w:eastAsia="Times New Roman" w:hAnsi="Shabnam" w:cs="B Nazanin" w:hint="cs"/>
          <w:color w:val="000000"/>
          <w:sz w:val="24"/>
          <w:szCs w:val="24"/>
          <w:rtl/>
        </w:rPr>
        <w:t>م</w:t>
      </w:r>
      <w:r w:rsidR="00632EFD" w:rsidRPr="000672E5">
        <w:rPr>
          <w:rFonts w:ascii="Shabnam" w:eastAsia="Times New Roman" w:hAnsi="Shabnam" w:cs="B Nazanin" w:hint="cs"/>
          <w:color w:val="000000"/>
          <w:sz w:val="24"/>
          <w:szCs w:val="24"/>
          <w:rtl/>
        </w:rPr>
        <w:t>شخص گردد.</w:t>
      </w:r>
    </w:p>
    <w:p w14:paraId="1D441A60" w14:textId="45BFDB81"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bookmarkStart w:id="25" w:name="_Hlk135240904"/>
      <w:r w:rsidR="00632EFD" w:rsidRPr="000672E5">
        <w:rPr>
          <w:rFonts w:ascii="Shabnam" w:eastAsia="Times New Roman" w:hAnsi="Shabnam" w:cs="B Nazanin" w:hint="cs"/>
          <w:color w:val="000000"/>
          <w:sz w:val="24"/>
          <w:szCs w:val="24"/>
          <w:rtl/>
        </w:rPr>
        <w:t xml:space="preserve">در صورت </w:t>
      </w:r>
      <w:r w:rsidR="00AA3D4C" w:rsidRPr="000672E5">
        <w:rPr>
          <w:rFonts w:ascii="Shabnam" w:eastAsia="Times New Roman" w:hAnsi="Shabnam" w:cs="B Nazanin" w:hint="cs"/>
          <w:color w:val="000000"/>
          <w:sz w:val="24"/>
          <w:szCs w:val="24"/>
          <w:rtl/>
        </w:rPr>
        <w:t xml:space="preserve">وجود </w:t>
      </w:r>
      <w:r w:rsidR="002C0902" w:rsidRPr="000672E5">
        <w:rPr>
          <w:rFonts w:ascii="Shabnam" w:eastAsia="Times New Roman" w:hAnsi="Shabnam" w:cs="B Nazanin" w:hint="cs"/>
          <w:color w:val="000000"/>
          <w:sz w:val="24"/>
          <w:szCs w:val="24"/>
          <w:rtl/>
        </w:rPr>
        <w:t xml:space="preserve">مواردی در فیلم </w:t>
      </w:r>
      <w:r w:rsidR="00632EFD" w:rsidRPr="000672E5">
        <w:rPr>
          <w:rFonts w:ascii="Shabnam" w:eastAsia="Times New Roman" w:hAnsi="Shabnam" w:cs="B Nazanin" w:hint="cs"/>
          <w:color w:val="000000"/>
          <w:sz w:val="24"/>
          <w:szCs w:val="24"/>
          <w:rtl/>
        </w:rPr>
        <w:t>مانند</w:t>
      </w:r>
      <w:r w:rsidR="002C0902" w:rsidRPr="000672E5">
        <w:rPr>
          <w:rFonts w:ascii="Shabnam" w:eastAsia="Times New Roman" w:hAnsi="Shabnam" w:cs="B Nazanin" w:hint="cs"/>
          <w:color w:val="000000"/>
          <w:sz w:val="24"/>
          <w:szCs w:val="24"/>
          <w:rtl/>
        </w:rPr>
        <w:t xml:space="preserve"> فایل ارایه (پاورپوینت)، </w:t>
      </w:r>
      <w:r w:rsidR="00632EFD" w:rsidRPr="000672E5">
        <w:rPr>
          <w:rFonts w:ascii="Shabnam" w:eastAsia="Times New Roman" w:hAnsi="Shabnam" w:cs="B Nazanin" w:hint="cs"/>
          <w:color w:val="000000"/>
          <w:sz w:val="24"/>
          <w:szCs w:val="24"/>
          <w:rtl/>
        </w:rPr>
        <w:t xml:space="preserve"> کاربرگ ها</w:t>
      </w:r>
      <w:r w:rsidR="00573B9D" w:rsidRPr="000672E5">
        <w:rPr>
          <w:rFonts w:ascii="Shabnam" w:eastAsia="Times New Roman" w:hAnsi="Shabnam" w:cs="B Nazanin" w:hint="cs"/>
          <w:color w:val="000000"/>
          <w:sz w:val="24"/>
          <w:szCs w:val="24"/>
          <w:rtl/>
        </w:rPr>
        <w:t xml:space="preserve"> و نظایر آن،</w:t>
      </w:r>
      <w:r w:rsidR="00632EFD" w:rsidRPr="000672E5">
        <w:rPr>
          <w:rFonts w:ascii="Shabnam" w:eastAsia="Times New Roman" w:hAnsi="Shabnam" w:cs="B Nazanin" w:hint="cs"/>
          <w:color w:val="000000"/>
          <w:sz w:val="24"/>
          <w:szCs w:val="24"/>
          <w:rtl/>
        </w:rPr>
        <w:t xml:space="preserve"> لازم است کلیه</w:t>
      </w:r>
      <w:r w:rsidR="002C0902"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hint="cs"/>
          <w:color w:val="000000"/>
          <w:sz w:val="24"/>
          <w:szCs w:val="24"/>
          <w:rtl/>
        </w:rPr>
        <w:t xml:space="preserve">مستندات </w:t>
      </w:r>
      <w:r w:rsidR="00573B9D" w:rsidRPr="000672E5">
        <w:rPr>
          <w:rFonts w:ascii="Shabnam" w:eastAsia="Times New Roman" w:hAnsi="Shabnam" w:cs="B Nazanin" w:hint="cs"/>
          <w:color w:val="000000"/>
          <w:sz w:val="24"/>
          <w:szCs w:val="24"/>
          <w:rtl/>
        </w:rPr>
        <w:t xml:space="preserve">نیز </w:t>
      </w:r>
      <w:r w:rsidR="00632EFD" w:rsidRPr="000672E5">
        <w:rPr>
          <w:rFonts w:ascii="Shabnam" w:eastAsia="Times New Roman" w:hAnsi="Shabnam" w:cs="B Nazanin" w:hint="cs"/>
          <w:color w:val="000000"/>
          <w:sz w:val="24"/>
          <w:szCs w:val="24"/>
          <w:rtl/>
        </w:rPr>
        <w:t>ارسال شود.</w:t>
      </w:r>
      <w:r w:rsidR="00573B9D" w:rsidRPr="000672E5">
        <w:rPr>
          <w:rFonts w:ascii="Shabnam" w:eastAsia="Times New Roman" w:hAnsi="Shabnam" w:cs="B Nazanin" w:hint="cs"/>
          <w:color w:val="000000"/>
          <w:sz w:val="24"/>
          <w:szCs w:val="24"/>
          <w:rtl/>
        </w:rPr>
        <w:t xml:space="preserve"> (چنانچه در فیلم از دست سازه برای تدریس یا فعالیت یادگیرندگان استفاده شده باشد لازم است دستور ساخت و استفاده از آن ضمیمه گردد).</w:t>
      </w:r>
      <w:bookmarkEnd w:id="25"/>
    </w:p>
    <w:p w14:paraId="58B4A6D9" w14:textId="39B9F705" w:rsidR="00632EFD" w:rsidRPr="000672E5" w:rsidRDefault="00573B9D" w:rsidP="00632EFD">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b/>
          <w:bCs/>
          <w:color w:val="000000"/>
          <w:sz w:val="24"/>
          <w:szCs w:val="24"/>
          <w:rtl/>
        </w:rPr>
        <w:t>2</w:t>
      </w:r>
      <w:r w:rsidRPr="000672E5">
        <w:rPr>
          <w:rFonts w:ascii="Shabnam" w:eastAsia="Times New Roman" w:hAnsi="Shabnam" w:cs="B Nazanin"/>
          <w:b/>
          <w:bCs/>
          <w:color w:val="000000"/>
          <w:sz w:val="24"/>
          <w:szCs w:val="24"/>
          <w:rtl/>
        </w:rPr>
        <w:t>-</w:t>
      </w:r>
      <w:r w:rsidRPr="000672E5">
        <w:rPr>
          <w:rFonts w:ascii="Shabnam" w:eastAsia="Times New Roman" w:hAnsi="Shabnam" w:cs="B Nazanin" w:hint="cs"/>
          <w:b/>
          <w:bCs/>
          <w:color w:val="000000"/>
          <w:sz w:val="24"/>
          <w:szCs w:val="24"/>
          <w:rtl/>
        </w:rPr>
        <w:t>6</w:t>
      </w:r>
      <w:r w:rsidRPr="000672E5">
        <w:rPr>
          <w:rFonts w:ascii="Shabnam" w:eastAsia="Times New Roman" w:hAnsi="Shabnam" w:cs="B Nazanin"/>
          <w:b/>
          <w:bCs/>
          <w:color w:val="000000"/>
          <w:sz w:val="24"/>
          <w:szCs w:val="24"/>
          <w:rtl/>
        </w:rPr>
        <w:t xml:space="preserve"> . </w:t>
      </w:r>
      <w:r w:rsidRPr="000672E5">
        <w:rPr>
          <w:rFonts w:ascii="Shabnam" w:eastAsia="Times New Roman" w:hAnsi="Shabnam" w:cs="B Nazanin" w:hint="cs"/>
          <w:b/>
          <w:bCs/>
          <w:color w:val="000000"/>
          <w:sz w:val="24"/>
          <w:szCs w:val="24"/>
          <w:rtl/>
        </w:rPr>
        <w:t xml:space="preserve">مشخصات </w:t>
      </w:r>
      <w:r w:rsidR="00632EFD" w:rsidRPr="000672E5">
        <w:rPr>
          <w:rFonts w:ascii="Shabnam" w:eastAsia="Times New Roman" w:hAnsi="Shabnam" w:cs="B Nazanin" w:hint="cs"/>
          <w:b/>
          <w:bCs/>
          <w:color w:val="000000"/>
          <w:sz w:val="24"/>
          <w:szCs w:val="24"/>
          <w:rtl/>
        </w:rPr>
        <w:t>طراحی آموزشی و طرح درس</w:t>
      </w:r>
      <w:r w:rsidR="00AA3D4C" w:rsidRPr="000672E5">
        <w:rPr>
          <w:rFonts w:ascii="Shabnam" w:eastAsia="Times New Roman" w:hAnsi="Shabnam" w:cs="B Nazanin" w:hint="cs"/>
          <w:b/>
          <w:bCs/>
          <w:color w:val="000000"/>
          <w:sz w:val="24"/>
          <w:szCs w:val="24"/>
          <w:rtl/>
        </w:rPr>
        <w:t xml:space="preserve"> و مستندات</w:t>
      </w:r>
    </w:p>
    <w:p w14:paraId="2571AD3C" w14:textId="2E46515C" w:rsidR="00632EFD" w:rsidRPr="000672E5" w:rsidRDefault="0084087B" w:rsidP="00632EFD">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1.</w:t>
      </w:r>
      <w:r w:rsidRPr="000672E5">
        <w:rPr>
          <w:rFonts w:ascii="Shabnam" w:eastAsia="Times New Roman" w:hAnsi="Shabnam" w:cs="B Nazanin" w:hint="cs"/>
          <w:b/>
          <w:bCs/>
          <w:color w:val="000000"/>
          <w:sz w:val="24"/>
          <w:szCs w:val="24"/>
          <w:rtl/>
          <w:lang w:bidi="fa-IR"/>
        </w:rPr>
        <w:t xml:space="preserve"> </w:t>
      </w:r>
      <w:r w:rsidR="00632EFD" w:rsidRPr="000672E5">
        <w:rPr>
          <w:rFonts w:ascii="Shabnam" w:eastAsia="Times New Roman" w:hAnsi="Shabnam" w:cs="B Nazanin" w:hint="cs"/>
          <w:color w:val="000000"/>
          <w:sz w:val="24"/>
          <w:szCs w:val="24"/>
          <w:rtl/>
        </w:rPr>
        <w:t>فایل ارسالی در</w:t>
      </w:r>
      <w:r w:rsidR="00AA3D4C" w:rsidRPr="000672E5">
        <w:rPr>
          <w:rFonts w:ascii="Shabnam" w:eastAsia="Times New Roman" w:hAnsi="Shabnam" w:cs="B Nazanin" w:hint="cs"/>
          <w:color w:val="000000"/>
          <w:sz w:val="24"/>
          <w:szCs w:val="24"/>
          <w:rtl/>
        </w:rPr>
        <w:t xml:space="preserve"> </w:t>
      </w:r>
      <w:r w:rsidR="00573B9D" w:rsidRPr="000672E5">
        <w:rPr>
          <w:rFonts w:ascii="Shabnam" w:eastAsia="Times New Roman" w:hAnsi="Shabnam" w:cs="B Nazanin" w:hint="cs"/>
          <w:color w:val="000000"/>
          <w:sz w:val="24"/>
          <w:szCs w:val="24"/>
          <w:rtl/>
        </w:rPr>
        <w:t xml:space="preserve">اندازه </w:t>
      </w:r>
      <w:r w:rsidR="00632EFD" w:rsidRPr="000672E5">
        <w:rPr>
          <w:rFonts w:ascii="Shabnam" w:eastAsia="Times New Roman" w:hAnsi="Shabnam" w:cs="B Nazanin" w:hint="cs"/>
          <w:color w:val="000000"/>
          <w:sz w:val="24"/>
          <w:szCs w:val="24"/>
          <w:rtl/>
        </w:rPr>
        <w:t xml:space="preserve"> </w:t>
      </w:r>
      <w:r w:rsidR="00632EFD" w:rsidRPr="000672E5">
        <w:rPr>
          <w:rFonts w:ascii="Shabnam" w:eastAsia="Times New Roman" w:hAnsi="Shabnam" w:cs="B Nazanin"/>
          <w:color w:val="000000"/>
          <w:sz w:val="24"/>
          <w:szCs w:val="24"/>
        </w:rPr>
        <w:t>A4</w:t>
      </w:r>
      <w:r w:rsidR="00632EFD" w:rsidRPr="000672E5">
        <w:rPr>
          <w:rFonts w:ascii="Shabnam" w:eastAsia="Times New Roman" w:hAnsi="Shabnam" w:cs="B Nazanin" w:hint="cs"/>
          <w:color w:val="000000"/>
          <w:sz w:val="24"/>
          <w:szCs w:val="24"/>
          <w:rtl/>
          <w:lang w:bidi="fa-IR"/>
        </w:rPr>
        <w:t xml:space="preserve"> با قلم </w:t>
      </w:r>
      <w:r w:rsidR="00632EFD" w:rsidRPr="000672E5">
        <w:rPr>
          <w:rFonts w:ascii="Shabnam" w:eastAsia="Times New Roman" w:hAnsi="Shabnam" w:cs="B Nazanin"/>
          <w:color w:val="000000"/>
          <w:sz w:val="24"/>
          <w:szCs w:val="24"/>
          <w:lang w:bidi="fa-IR"/>
        </w:rPr>
        <w:t xml:space="preserve">B </w:t>
      </w:r>
      <w:r w:rsidR="00573B9D" w:rsidRPr="000672E5">
        <w:rPr>
          <w:rFonts w:ascii="Shabnam" w:eastAsia="Times New Roman" w:hAnsi="Shabnam" w:cs="B Nazanin"/>
          <w:color w:val="000000"/>
          <w:sz w:val="24"/>
          <w:szCs w:val="24"/>
          <w:lang w:bidi="fa-IR"/>
        </w:rPr>
        <w:t>Nazanin</w:t>
      </w:r>
      <w:r w:rsidR="00573B9D" w:rsidRPr="000672E5">
        <w:rPr>
          <w:rFonts w:ascii="Shabnam" w:eastAsia="Times New Roman" w:hAnsi="Shabnam" w:cs="B Nazanin" w:hint="cs"/>
          <w:color w:val="000000"/>
          <w:sz w:val="24"/>
          <w:szCs w:val="24"/>
          <w:rtl/>
          <w:lang w:bidi="fa-IR"/>
        </w:rPr>
        <w:t>،</w:t>
      </w:r>
      <w:r w:rsidR="00632EFD" w:rsidRPr="000672E5">
        <w:rPr>
          <w:rFonts w:ascii="Shabnam" w:eastAsia="Times New Roman" w:hAnsi="Shabnam" w:cs="B Nazanin"/>
          <w:color w:val="000000"/>
          <w:sz w:val="24"/>
          <w:szCs w:val="24"/>
          <w:lang w:bidi="fa-IR"/>
        </w:rPr>
        <w:t xml:space="preserve"> </w:t>
      </w:r>
      <w:r w:rsidR="00632EFD" w:rsidRPr="000672E5">
        <w:rPr>
          <w:rFonts w:ascii="Shabnam" w:eastAsia="Times New Roman" w:hAnsi="Shabnam" w:cs="B Nazanin" w:hint="cs"/>
          <w:color w:val="000000"/>
          <w:sz w:val="24"/>
          <w:szCs w:val="24"/>
          <w:rtl/>
          <w:lang w:bidi="fa-IR"/>
        </w:rPr>
        <w:t xml:space="preserve"> سایز 12 و فاصله از هر طرف 2 </w:t>
      </w:r>
      <w:r w:rsidR="00573B9D" w:rsidRPr="000672E5">
        <w:rPr>
          <w:rFonts w:ascii="Shabnam" w:eastAsia="Times New Roman" w:hAnsi="Shabnam" w:cs="B Nazanin" w:hint="cs"/>
          <w:color w:val="000000"/>
          <w:sz w:val="24"/>
          <w:szCs w:val="24"/>
          <w:rtl/>
          <w:lang w:bidi="fa-IR"/>
        </w:rPr>
        <w:t>سانتیمتر</w:t>
      </w:r>
      <w:r w:rsidR="00632EFD"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تنظیم شده باشد.</w:t>
      </w:r>
    </w:p>
    <w:p w14:paraId="150FA33A" w14:textId="11BCFF12"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hint="cs"/>
          <w:b/>
          <w:bCs/>
          <w:color w:val="000000"/>
          <w:sz w:val="24"/>
          <w:szCs w:val="24"/>
          <w:rtl/>
          <w:lang w:bidi="fa-IR"/>
        </w:rPr>
        <w:t xml:space="preserve"> </w:t>
      </w:r>
      <w:r w:rsidR="006D499A" w:rsidRPr="000672E5">
        <w:rPr>
          <w:rFonts w:ascii="Shabnam" w:eastAsia="Times New Roman" w:hAnsi="Shabnam" w:cs="B Nazanin" w:hint="cs"/>
          <w:color w:val="000000"/>
          <w:sz w:val="24"/>
          <w:szCs w:val="24"/>
          <w:rtl/>
          <w:lang w:bidi="fa-IR"/>
        </w:rPr>
        <w:t>در صفحه اول</w:t>
      </w:r>
      <w:r w:rsidR="00AA3D4C"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hint="cs"/>
          <w:color w:val="000000"/>
          <w:sz w:val="24"/>
          <w:szCs w:val="24"/>
          <w:rtl/>
          <w:lang w:bidi="fa-IR"/>
        </w:rPr>
        <w:t xml:space="preserve"> درج </w:t>
      </w:r>
      <w:r w:rsidR="00B228FE" w:rsidRPr="000672E5">
        <w:rPr>
          <w:rFonts w:ascii="Shabnam" w:eastAsia="Times New Roman" w:hAnsi="Shabnam" w:cs="B Nazanin" w:hint="cs"/>
          <w:color w:val="000000"/>
          <w:sz w:val="24"/>
          <w:szCs w:val="24"/>
          <w:rtl/>
          <w:lang w:bidi="fa-IR"/>
        </w:rPr>
        <w:t xml:space="preserve">اطلاعاتی برای </w:t>
      </w:r>
      <w:r w:rsidR="00E8676B" w:rsidRPr="000672E5">
        <w:rPr>
          <w:rFonts w:ascii="Shabnam" w:eastAsia="Times New Roman" w:hAnsi="Shabnam" w:cs="B Nazanin" w:hint="cs"/>
          <w:color w:val="000000"/>
          <w:sz w:val="24"/>
          <w:szCs w:val="24"/>
          <w:rtl/>
          <w:lang w:bidi="fa-IR"/>
        </w:rPr>
        <w:t>معرفی صاحب اثر،</w:t>
      </w:r>
      <w:r w:rsidR="006D499A"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rPr>
        <w:t xml:space="preserve">معرفی محور و رشته (مطابق جدول 7)، قالب اثر(جدول شماره 3) </w:t>
      </w:r>
      <w:r w:rsidR="00E8676B" w:rsidRPr="000672E5">
        <w:rPr>
          <w:rFonts w:ascii="Shabnam" w:eastAsia="Times New Roman" w:hAnsi="Shabnam" w:cs="B Nazanin" w:hint="cs"/>
          <w:color w:val="000000"/>
          <w:sz w:val="24"/>
          <w:szCs w:val="24"/>
          <w:rtl/>
        </w:rPr>
        <w:t xml:space="preserve"> و  موضوع درس </w:t>
      </w:r>
      <w:r w:rsidRPr="000672E5">
        <w:rPr>
          <w:rFonts w:ascii="Shabnam" w:eastAsia="Times New Roman" w:hAnsi="Shabnam" w:cs="B Nazanin" w:hint="cs"/>
          <w:color w:val="000000"/>
          <w:sz w:val="24"/>
          <w:szCs w:val="24"/>
          <w:rtl/>
          <w:lang w:bidi="fa-IR"/>
        </w:rPr>
        <w:t>ضروری</w:t>
      </w:r>
      <w:r w:rsidR="006D499A" w:rsidRPr="000672E5">
        <w:rPr>
          <w:rFonts w:ascii="Shabnam" w:eastAsia="Times New Roman" w:hAnsi="Shabnam" w:cs="B Nazanin" w:hint="cs"/>
          <w:color w:val="000000"/>
          <w:sz w:val="24"/>
          <w:szCs w:val="24"/>
          <w:rtl/>
          <w:lang w:bidi="fa-IR"/>
        </w:rPr>
        <w:t xml:space="preserve"> است</w:t>
      </w:r>
      <w:r w:rsidRPr="000672E5">
        <w:rPr>
          <w:rFonts w:ascii="Shabnam" w:eastAsia="Times New Roman" w:hAnsi="Shabnam" w:cs="B Nazanin" w:hint="cs"/>
          <w:color w:val="000000"/>
          <w:sz w:val="24"/>
          <w:szCs w:val="24"/>
          <w:rtl/>
          <w:lang w:bidi="fa-IR"/>
        </w:rPr>
        <w:t>.</w:t>
      </w:r>
    </w:p>
    <w:p w14:paraId="13F5A60A" w14:textId="604C2194" w:rsidR="006D499A" w:rsidRPr="000672E5" w:rsidRDefault="0084087B" w:rsidP="006D499A">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3.</w:t>
      </w:r>
      <w:r w:rsidR="00B9401A" w:rsidRPr="000672E5">
        <w:rPr>
          <w:rFonts w:ascii="Shabnam" w:eastAsia="Times New Roman" w:hAnsi="Shabnam" w:cs="B Nazanin" w:hint="cs"/>
          <w:color w:val="000000"/>
          <w:sz w:val="24"/>
          <w:szCs w:val="24"/>
          <w:rtl/>
          <w:lang w:bidi="fa-IR"/>
        </w:rPr>
        <w:t xml:space="preserve"> در بارگذاری</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lang w:bidi="fa-IR"/>
        </w:rPr>
        <w:t>طراحی آموزشی</w:t>
      </w:r>
      <w:r w:rsidR="0010718E">
        <w:rPr>
          <w:rFonts w:ascii="Shabnam" w:eastAsia="Times New Roman" w:hAnsi="Shabnam" w:cs="B Nazanin" w:hint="cs"/>
          <w:color w:val="000000"/>
          <w:sz w:val="24"/>
          <w:szCs w:val="24"/>
          <w:rtl/>
          <w:lang w:bidi="fa-IR"/>
        </w:rPr>
        <w:t xml:space="preserve"> (پیوست 1)</w:t>
      </w:r>
      <w:r w:rsidRPr="000672E5">
        <w:rPr>
          <w:rFonts w:ascii="Shabnam" w:eastAsia="Times New Roman" w:hAnsi="Shabnam" w:cs="B Nazanin" w:hint="cs"/>
          <w:color w:val="000000"/>
          <w:sz w:val="24"/>
          <w:szCs w:val="24"/>
          <w:rtl/>
          <w:lang w:bidi="fa-IR"/>
        </w:rPr>
        <w:t xml:space="preserve"> و طرح درس</w:t>
      </w:r>
      <w:r w:rsidR="0010718E">
        <w:rPr>
          <w:rFonts w:ascii="Shabnam" w:eastAsia="Times New Roman" w:hAnsi="Shabnam" w:cs="B Nazanin" w:hint="cs"/>
          <w:color w:val="000000"/>
          <w:sz w:val="24"/>
          <w:szCs w:val="24"/>
          <w:rtl/>
          <w:lang w:bidi="fa-IR"/>
        </w:rPr>
        <w:t xml:space="preserve"> (پیوست2)</w:t>
      </w:r>
      <w:r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در سایت جشنواره ، علاوه بر فایل </w:t>
      </w:r>
      <w:r w:rsidR="006D499A" w:rsidRPr="000672E5">
        <w:rPr>
          <w:rFonts w:ascii="Shabnam" w:eastAsia="Times New Roman" w:hAnsi="Shabnam" w:cs="B Nazanin" w:hint="cs"/>
          <w:color w:val="000000"/>
          <w:sz w:val="24"/>
          <w:szCs w:val="24"/>
          <w:rtl/>
          <w:lang w:bidi="fa-IR"/>
        </w:rPr>
        <w:t>غیر قابل ویرایش</w:t>
      </w:r>
      <w:r w:rsidR="00B228FE"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color w:val="000000"/>
          <w:sz w:val="24"/>
          <w:szCs w:val="24"/>
          <w:rtl/>
          <w:lang w:bidi="fa-IR"/>
        </w:rPr>
        <w:t xml:space="preserve"> </w:t>
      </w:r>
      <w:r w:rsidRPr="000672E5">
        <w:rPr>
          <w:rFonts w:ascii="Shabnam" w:eastAsia="Times New Roman" w:hAnsi="Shabnam" w:cs="B Nazanin"/>
          <w:color w:val="000000"/>
          <w:sz w:val="24"/>
          <w:szCs w:val="24"/>
          <w:lang w:bidi="fa-IR"/>
        </w:rPr>
        <w:t>PDF</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 xml:space="preserve"> </w:t>
      </w:r>
      <w:r w:rsidR="006D499A" w:rsidRPr="000672E5">
        <w:rPr>
          <w:rFonts w:ascii="Shabnam" w:eastAsia="Times New Roman" w:hAnsi="Shabnam" w:cs="B Nazanin" w:hint="cs"/>
          <w:color w:val="000000"/>
          <w:sz w:val="24"/>
          <w:szCs w:val="24"/>
          <w:rtl/>
          <w:lang w:bidi="fa-IR"/>
        </w:rPr>
        <w:t xml:space="preserve"> </w:t>
      </w:r>
      <w:r w:rsidR="00B9401A" w:rsidRPr="000672E5">
        <w:rPr>
          <w:rFonts w:ascii="Shabnam" w:eastAsia="Times New Roman" w:hAnsi="Shabnam" w:cs="B Nazanin" w:hint="cs"/>
          <w:color w:val="000000"/>
          <w:sz w:val="24"/>
          <w:szCs w:val="24"/>
          <w:rtl/>
          <w:lang w:bidi="fa-IR"/>
        </w:rPr>
        <w:t xml:space="preserve">لازم است نسخه </w:t>
      </w:r>
      <w:r w:rsidR="006D499A" w:rsidRPr="000672E5">
        <w:rPr>
          <w:rFonts w:ascii="Shabnam" w:eastAsia="Times New Roman" w:hAnsi="Shabnam" w:cs="B Nazanin" w:hint="cs"/>
          <w:color w:val="000000"/>
          <w:sz w:val="24"/>
          <w:szCs w:val="24"/>
          <w:rtl/>
          <w:lang w:bidi="fa-IR"/>
        </w:rPr>
        <w:t>قابل ویرایش</w:t>
      </w:r>
      <w:r w:rsidRPr="000672E5">
        <w:rPr>
          <w:rFonts w:ascii="Shabnam" w:eastAsia="Times New Roman" w:hAnsi="Shabnam" w:cs="B Nazanin" w:hint="cs"/>
          <w:color w:val="000000"/>
          <w:sz w:val="24"/>
          <w:szCs w:val="24"/>
          <w:rtl/>
          <w:lang w:bidi="fa-IR"/>
        </w:rPr>
        <w:t xml:space="preserve"> </w:t>
      </w:r>
      <w:r w:rsidR="00B228FE" w:rsidRPr="000672E5">
        <w:rPr>
          <w:rFonts w:ascii="Shabnam" w:eastAsia="Times New Roman" w:hAnsi="Shabnam" w:cs="B Nazanin" w:hint="cs"/>
          <w:color w:val="000000"/>
          <w:sz w:val="24"/>
          <w:szCs w:val="24"/>
          <w:rtl/>
          <w:lang w:bidi="fa-IR"/>
        </w:rPr>
        <w:t>(</w:t>
      </w:r>
      <w:r w:rsidR="006D499A" w:rsidRPr="000672E5">
        <w:rPr>
          <w:rFonts w:ascii="Shabnam" w:eastAsia="Times New Roman" w:hAnsi="Shabnam" w:cs="B Nazanin"/>
          <w:color w:val="000000"/>
          <w:sz w:val="24"/>
          <w:szCs w:val="24"/>
          <w:lang w:bidi="fa-IR"/>
        </w:rPr>
        <w:t>DOC</w:t>
      </w:r>
      <w:r w:rsidRPr="000672E5">
        <w:rPr>
          <w:rFonts w:ascii="Shabnam" w:eastAsia="Times New Roman" w:hAnsi="Shabnam" w:cs="B Nazanin"/>
          <w:color w:val="000000"/>
          <w:sz w:val="24"/>
          <w:szCs w:val="24"/>
          <w:lang w:bidi="fa-IR"/>
        </w:rPr>
        <w:t>X</w:t>
      </w:r>
      <w:r w:rsidR="00B228FE" w:rsidRPr="000672E5">
        <w:rPr>
          <w:rFonts w:ascii="Shabnam" w:eastAsia="Times New Roman" w:hAnsi="Shabnam" w:cs="B Nazanin" w:hint="cs"/>
          <w:color w:val="000000"/>
          <w:sz w:val="24"/>
          <w:szCs w:val="24"/>
          <w:rtl/>
          <w:lang w:bidi="fa-IR"/>
        </w:rPr>
        <w:t>)</w:t>
      </w:r>
      <w:r w:rsidR="00B9401A" w:rsidRPr="000672E5">
        <w:rPr>
          <w:rFonts w:ascii="Shabnam" w:eastAsia="Times New Roman" w:hAnsi="Shabnam" w:cs="B Nazanin" w:hint="cs"/>
          <w:color w:val="000000"/>
          <w:sz w:val="24"/>
          <w:szCs w:val="24"/>
          <w:rtl/>
          <w:lang w:bidi="fa-IR"/>
        </w:rPr>
        <w:t xml:space="preserve"> نیز ارسال گردد.</w:t>
      </w:r>
    </w:p>
    <w:p w14:paraId="7D73393F" w14:textId="52A0FDE9" w:rsidR="0084087B" w:rsidRPr="000672E5" w:rsidRDefault="0084087B" w:rsidP="0084087B">
      <w:pPr>
        <w:shd w:val="clear" w:color="auto" w:fill="FFFFFF"/>
        <w:bidi/>
        <w:spacing w:after="0" w:line="360" w:lineRule="auto"/>
        <w:jc w:val="both"/>
        <w:rPr>
          <w:rFonts w:ascii="Shabnam" w:eastAsia="Times New Roman" w:hAnsi="Shabnam" w:cs="B Nazanin"/>
          <w:color w:val="000000"/>
          <w:sz w:val="24"/>
          <w:szCs w:val="24"/>
          <w:rtl/>
          <w:lang w:bidi="fa-IR"/>
        </w:rPr>
      </w:pPr>
      <w:r w:rsidRPr="000672E5">
        <w:rPr>
          <w:rFonts w:ascii="Shabnam" w:eastAsia="Times New Roman" w:hAnsi="Shabnam" w:cs="B Nazanin" w:hint="cs"/>
          <w:color w:val="000000"/>
          <w:sz w:val="24"/>
          <w:szCs w:val="24"/>
          <w:rtl/>
          <w:lang w:bidi="fa-IR"/>
        </w:rPr>
        <w:lastRenderedPageBreak/>
        <w:t>6</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2</w:t>
      </w:r>
      <w:r w:rsidRPr="000672E5">
        <w:rPr>
          <w:rFonts w:ascii="Shabnam" w:eastAsia="Times New Roman" w:hAnsi="Shabnam" w:cs="B Nazanin"/>
          <w:color w:val="000000"/>
          <w:sz w:val="24"/>
          <w:szCs w:val="24"/>
          <w:rtl/>
          <w:lang w:bidi="fa-IR"/>
        </w:rPr>
        <w:t>-</w:t>
      </w:r>
      <w:r w:rsidRPr="000672E5">
        <w:rPr>
          <w:rFonts w:ascii="Shabnam" w:eastAsia="Times New Roman" w:hAnsi="Shabnam" w:cs="B Nazanin" w:hint="cs"/>
          <w:color w:val="000000"/>
          <w:sz w:val="24"/>
          <w:szCs w:val="24"/>
          <w:rtl/>
          <w:lang w:bidi="fa-IR"/>
        </w:rPr>
        <w:t>4.</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hint="cs"/>
          <w:color w:val="000000"/>
          <w:sz w:val="24"/>
          <w:szCs w:val="24"/>
          <w:rtl/>
        </w:rPr>
        <w:t xml:space="preserve">در صورت </w:t>
      </w:r>
      <w:r w:rsidR="0010718E" w:rsidRPr="0010718E">
        <w:rPr>
          <w:rFonts w:ascii="Shabnam" w:eastAsia="Times New Roman" w:hAnsi="Shabnam" w:cs="B Nazanin"/>
          <w:color w:val="000000"/>
          <w:sz w:val="24"/>
          <w:szCs w:val="24"/>
          <w:rtl/>
        </w:rPr>
        <w:t>وجود</w:t>
      </w:r>
      <w:r w:rsidR="0010718E" w:rsidRPr="0010718E">
        <w:rPr>
          <w:rFonts w:ascii="Shabnam" w:eastAsia="Times New Roman" w:hAnsi="Shabnam" w:cs="B Nazanin" w:hint="cs"/>
          <w:color w:val="000000"/>
          <w:sz w:val="24"/>
          <w:szCs w:val="24"/>
          <w:rtl/>
        </w:rPr>
        <w:t xml:space="preserve"> </w:t>
      </w:r>
      <w:r w:rsidRPr="000672E5">
        <w:rPr>
          <w:rFonts w:ascii="Shabnam" w:eastAsia="Times New Roman" w:hAnsi="Shabnam" w:cs="B Nazanin" w:hint="cs"/>
          <w:color w:val="000000"/>
          <w:sz w:val="24"/>
          <w:szCs w:val="24"/>
          <w:rtl/>
        </w:rPr>
        <w:t>مواردی در طراحی آموزشی و طرح درس مانند بیان شعر، داستان ، تصویر، کاربرگ و نظایر آن، لازم است کلیه مستندات به پیوست ارایه شود (در صورت پیشنهاد استفاده از دست سازه برای تدریس یا فعالیت یادگیرندگان در طراحی آموزشی یا طرح درس لازم است دستور ساخت و استفاده از آن ضمیمه گردد).</w:t>
      </w:r>
    </w:p>
    <w:p w14:paraId="51EF896D" w14:textId="77777777" w:rsidR="00DB5E2C" w:rsidRPr="000672E5" w:rsidRDefault="00DB5E2C" w:rsidP="00DB5E2C">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                                                                                                                                                               </w:t>
      </w:r>
    </w:p>
    <w:p w14:paraId="65F392F0" w14:textId="44184199" w:rsidR="006C1B31" w:rsidRPr="000672E5" w:rsidRDefault="006C1B31" w:rsidP="006C1B31">
      <w:pPr>
        <w:shd w:val="clear" w:color="auto" w:fill="FFFFFF"/>
        <w:bidi/>
        <w:spacing w:after="9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ماده</w:t>
      </w:r>
      <w:r w:rsidR="00B9401A" w:rsidRPr="000672E5">
        <w:rPr>
          <w:rFonts w:ascii="Shabnam" w:eastAsia="Times New Roman" w:hAnsi="Shabnam" w:cs="B Nazanin" w:hint="cs"/>
          <w:b/>
          <w:bCs/>
          <w:color w:val="000000"/>
          <w:sz w:val="24"/>
          <w:szCs w:val="24"/>
          <w:rtl/>
          <w:lang w:bidi="fa-IR"/>
        </w:rPr>
        <w:t>7</w:t>
      </w:r>
      <w:r w:rsidRPr="000672E5">
        <w:rPr>
          <w:rFonts w:ascii="Shabnam" w:eastAsia="Times New Roman" w:hAnsi="Shabnam" w:cs="B Nazanin"/>
          <w:b/>
          <w:b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Pr="000672E5">
        <w:rPr>
          <w:rFonts w:ascii="Shabnam" w:eastAsia="Times New Roman" w:hAnsi="Shabnam" w:cs="B Nazanin"/>
          <w:b/>
          <w:bCs/>
          <w:color w:val="000000"/>
          <w:sz w:val="24"/>
          <w:szCs w:val="24"/>
          <w:rtl/>
        </w:rPr>
        <w:t>توضیحات</w:t>
      </w:r>
      <w:r w:rsidRPr="000672E5">
        <w:rPr>
          <w:rFonts w:ascii="Shabnam" w:eastAsia="Times New Roman" w:hAnsi="Shabnam" w:cs="B Nazanin" w:hint="cs"/>
          <w:b/>
          <w:bCs/>
          <w:color w:val="000000"/>
          <w:sz w:val="24"/>
          <w:szCs w:val="24"/>
          <w:rtl/>
        </w:rPr>
        <w:t xml:space="preserve"> </w:t>
      </w:r>
      <w:r w:rsidR="00401C45" w:rsidRPr="000672E5">
        <w:rPr>
          <w:rFonts w:ascii="Shabnam" w:eastAsia="Times New Roman" w:hAnsi="Shabnam" w:cs="B Nazanin"/>
          <w:b/>
          <w:bCs/>
          <w:color w:val="000000"/>
          <w:sz w:val="24"/>
          <w:szCs w:val="24"/>
          <w:rtl/>
        </w:rPr>
        <w:t xml:space="preserve">و راهنمای بخش داوری جشنواره </w:t>
      </w:r>
    </w:p>
    <w:p w14:paraId="630CDD27" w14:textId="69EB2B03" w:rsidR="00E8676B" w:rsidRPr="000672E5" w:rsidRDefault="00186A74" w:rsidP="00E8676B">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1</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E8676B" w:rsidRPr="000672E5">
        <w:rPr>
          <w:rFonts w:ascii="Shabnam" w:eastAsia="Times New Roman" w:hAnsi="Shabnam" w:cs="B Nazanin" w:hint="cs"/>
          <w:color w:val="000000"/>
          <w:sz w:val="24"/>
          <w:szCs w:val="24"/>
          <w:rtl/>
        </w:rPr>
        <w:t xml:space="preserve">هر اثر با سه </w:t>
      </w:r>
      <w:r w:rsidR="00B228FE" w:rsidRPr="000672E5">
        <w:rPr>
          <w:rFonts w:ascii="Shabnam" w:eastAsia="Times New Roman" w:hAnsi="Shabnam" w:cs="B Nazanin" w:hint="cs"/>
          <w:color w:val="000000"/>
          <w:sz w:val="24"/>
          <w:szCs w:val="24"/>
          <w:rtl/>
        </w:rPr>
        <w:t>زمینه (تخصصی، تکنولوژی آموزشی و روش تدریس) و در هر زمینه با دو داور سنجیده می شود</w:t>
      </w:r>
      <w:r w:rsidR="003376D9">
        <w:rPr>
          <w:rFonts w:ascii="Shabnam" w:eastAsia="Times New Roman" w:hAnsi="Shabnam" w:cs="B Nazanin" w:hint="cs"/>
          <w:color w:val="000000"/>
          <w:sz w:val="24"/>
          <w:szCs w:val="24"/>
          <w:rtl/>
        </w:rPr>
        <w:t>. برای داوری 5 نمونه فرم داوری(فرم داوری تخصصی، تکنولوژی آموزشی، روش تدریس، طرح درس و طراحی اموزشی)  وجود دارد که</w:t>
      </w:r>
      <w:r w:rsidR="003376D9" w:rsidRPr="003376D9">
        <w:rPr>
          <w:rtl/>
        </w:rPr>
        <w:t xml:space="preserve"> </w:t>
      </w:r>
      <w:r w:rsidR="003376D9" w:rsidRPr="003376D9">
        <w:rPr>
          <w:rFonts w:ascii="Shabnam" w:eastAsia="Times New Roman" w:hAnsi="Shabnam" w:cs="B Nazanin"/>
          <w:color w:val="000000"/>
          <w:sz w:val="24"/>
          <w:szCs w:val="24"/>
          <w:rtl/>
        </w:rPr>
        <w:t xml:space="preserve">بر اساس قالب اثر </w:t>
      </w:r>
      <w:r w:rsidR="003376D9">
        <w:rPr>
          <w:rFonts w:ascii="Shabnam" w:eastAsia="Times New Roman" w:hAnsi="Shabnam" w:cs="B Nazanin" w:hint="cs"/>
          <w:color w:val="000000"/>
          <w:sz w:val="24"/>
          <w:szCs w:val="24"/>
          <w:rtl/>
        </w:rPr>
        <w:t>و مطابق جدول 4 مورد استفاده قرار می گیرد. نمره اثر در هر نمونه فرم داوری، میانگین نمره دو داور خواهد بود</w:t>
      </w:r>
      <w:r w:rsidR="00B228FE" w:rsidRPr="000672E5">
        <w:rPr>
          <w:rFonts w:ascii="Shabnam" w:eastAsia="Times New Roman" w:hAnsi="Shabnam" w:cs="B Nazanin" w:hint="cs"/>
          <w:color w:val="000000"/>
          <w:sz w:val="24"/>
          <w:szCs w:val="24"/>
          <w:rtl/>
        </w:rPr>
        <w:t xml:space="preserve">. </w:t>
      </w:r>
    </w:p>
    <w:tbl>
      <w:tblPr>
        <w:tblStyle w:val="TableGrid"/>
        <w:tblpPr w:leftFromText="180" w:rightFromText="180" w:vertAnchor="page" w:horzAnchor="margin" w:tblpXSpec="right" w:tblpY="6318"/>
        <w:bidiVisual/>
        <w:tblW w:w="10103" w:type="dxa"/>
        <w:tblLook w:val="04A0" w:firstRow="1" w:lastRow="0" w:firstColumn="1" w:lastColumn="0" w:noHBand="0" w:noVBand="1"/>
      </w:tblPr>
      <w:tblGrid>
        <w:gridCol w:w="554"/>
        <w:gridCol w:w="1610"/>
        <w:gridCol w:w="3125"/>
        <w:gridCol w:w="2693"/>
        <w:gridCol w:w="2121"/>
      </w:tblGrid>
      <w:tr w:rsidR="001478F8" w:rsidRPr="000672E5" w14:paraId="78848846" w14:textId="77777777" w:rsidTr="003376D9">
        <w:tc>
          <w:tcPr>
            <w:tcW w:w="7982" w:type="dxa"/>
            <w:gridSpan w:val="4"/>
            <w:tcBorders>
              <w:top w:val="nil"/>
              <w:left w:val="nil"/>
              <w:right w:val="nil"/>
            </w:tcBorders>
          </w:tcPr>
          <w:p w14:paraId="23580FD1" w14:textId="77777777" w:rsidR="001478F8" w:rsidRPr="000672E5" w:rsidRDefault="001478F8" w:rsidP="003376D9">
            <w:pPr>
              <w:bidi/>
              <w:spacing w:after="0" w:line="360" w:lineRule="auto"/>
              <w:jc w:val="right"/>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 xml:space="preserve">جدول 4. فرم های داوری برای هر قالب از </w:t>
            </w:r>
            <w:r w:rsidRPr="000672E5">
              <w:rPr>
                <w:rFonts w:ascii="Shabnam" w:eastAsia="Times New Roman" w:hAnsi="Shabnam" w:cs="B Nazanin"/>
                <w:color w:val="000000"/>
                <w:sz w:val="24"/>
                <w:szCs w:val="24"/>
                <w:rtl/>
              </w:rPr>
              <w:t>آثار شرکت کننده در جشنواره</w:t>
            </w:r>
          </w:p>
        </w:tc>
        <w:tc>
          <w:tcPr>
            <w:tcW w:w="2121" w:type="dxa"/>
            <w:tcBorders>
              <w:top w:val="nil"/>
              <w:left w:val="nil"/>
              <w:right w:val="nil"/>
            </w:tcBorders>
          </w:tcPr>
          <w:p w14:paraId="04638225"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p>
        </w:tc>
      </w:tr>
      <w:tr w:rsidR="001478F8" w:rsidRPr="000672E5" w14:paraId="3F5789BB" w14:textId="77777777" w:rsidTr="003376D9">
        <w:tc>
          <w:tcPr>
            <w:tcW w:w="554" w:type="dxa"/>
          </w:tcPr>
          <w:p w14:paraId="0F6CE689" w14:textId="77777777"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قالب</w:t>
            </w:r>
          </w:p>
        </w:tc>
        <w:tc>
          <w:tcPr>
            <w:tcW w:w="1610" w:type="dxa"/>
          </w:tcPr>
          <w:p w14:paraId="5FD4C80B" w14:textId="124E4AC8"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rtl/>
              </w:rPr>
              <w:t>داور تخصصی</w:t>
            </w:r>
            <w:r w:rsidR="00186A74" w:rsidRPr="00186A74">
              <w:rPr>
                <w:rFonts w:ascii="Shabnam" w:eastAsia="Times New Roman" w:hAnsi="Shabnam" w:cs="B Nazanin" w:hint="cs"/>
                <w:color w:val="000000"/>
                <w:rtl/>
              </w:rPr>
              <w:t xml:space="preserve"> 2 نفر</w:t>
            </w:r>
          </w:p>
        </w:tc>
        <w:tc>
          <w:tcPr>
            <w:tcW w:w="3125" w:type="dxa"/>
          </w:tcPr>
          <w:p w14:paraId="010B49A2" w14:textId="07ED199F"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داور تکنولوژی آموزشی</w:t>
            </w:r>
            <w:r w:rsidR="00186A74">
              <w:rPr>
                <w:rFonts w:ascii="Shabnam" w:eastAsia="Times New Roman" w:hAnsi="Shabnam" w:cs="B Nazanin" w:hint="cs"/>
                <w:color w:val="000000"/>
                <w:sz w:val="24"/>
                <w:szCs w:val="24"/>
                <w:rtl/>
              </w:rPr>
              <w:t xml:space="preserve"> 2 نفر</w:t>
            </w:r>
          </w:p>
        </w:tc>
        <w:tc>
          <w:tcPr>
            <w:tcW w:w="2693" w:type="dxa"/>
          </w:tcPr>
          <w:p w14:paraId="29147417" w14:textId="78B248C2"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داور روش تدر</w:t>
            </w:r>
            <w:r w:rsidRPr="000672E5">
              <w:rPr>
                <w:rFonts w:ascii="Shabnam" w:eastAsia="Times New Roman" w:hAnsi="Shabnam" w:cs="B Nazanin" w:hint="cs"/>
                <w:color w:val="000000"/>
                <w:sz w:val="24"/>
                <w:szCs w:val="24"/>
                <w:rtl/>
              </w:rPr>
              <w:t>ی</w:t>
            </w:r>
            <w:r w:rsidRPr="000672E5">
              <w:rPr>
                <w:rFonts w:ascii="Shabnam" w:eastAsia="Times New Roman" w:hAnsi="Shabnam" w:cs="B Nazanin" w:hint="eastAsia"/>
                <w:color w:val="000000"/>
                <w:sz w:val="24"/>
                <w:szCs w:val="24"/>
                <w:rtl/>
              </w:rPr>
              <w:t>س</w:t>
            </w:r>
            <w:r w:rsidR="00186A74">
              <w:rPr>
                <w:rFonts w:ascii="Shabnam" w:eastAsia="Times New Roman" w:hAnsi="Shabnam" w:cs="B Nazanin" w:hint="cs"/>
                <w:color w:val="000000"/>
                <w:sz w:val="24"/>
                <w:szCs w:val="24"/>
                <w:rtl/>
              </w:rPr>
              <w:t xml:space="preserve"> 2 نفر</w:t>
            </w:r>
          </w:p>
        </w:tc>
        <w:tc>
          <w:tcPr>
            <w:tcW w:w="2121" w:type="dxa"/>
          </w:tcPr>
          <w:p w14:paraId="10B65E97" w14:textId="6F110EE6" w:rsidR="001478F8" w:rsidRPr="000672E5" w:rsidRDefault="001478F8" w:rsidP="003376D9">
            <w:pPr>
              <w:bidi/>
              <w:spacing w:after="0" w:line="360" w:lineRule="auto"/>
              <w:jc w:val="center"/>
              <w:rPr>
                <w:rFonts w:ascii="Shabnam" w:eastAsia="Times New Roman" w:hAnsi="Shabnam" w:cs="B Nazanin"/>
                <w:color w:val="000000"/>
                <w:sz w:val="24"/>
                <w:szCs w:val="24"/>
                <w:rtl/>
              </w:rPr>
            </w:pPr>
            <w:r w:rsidRPr="00186A74">
              <w:rPr>
                <w:rFonts w:ascii="Shabnam" w:eastAsia="Times New Roman" w:hAnsi="Shabnam" w:cs="B Nazanin" w:hint="cs"/>
                <w:color w:val="000000"/>
                <w:sz w:val="20"/>
                <w:szCs w:val="20"/>
                <w:rtl/>
              </w:rPr>
              <w:t>حداقل تعداد فرم داوری</w:t>
            </w:r>
            <w:r w:rsidR="00186A74" w:rsidRPr="00186A74">
              <w:rPr>
                <w:rFonts w:ascii="Shabnam" w:eastAsia="Times New Roman" w:hAnsi="Shabnam" w:cs="B Nazanin" w:hint="cs"/>
                <w:color w:val="000000"/>
                <w:sz w:val="20"/>
                <w:szCs w:val="20"/>
                <w:rtl/>
              </w:rPr>
              <w:t xml:space="preserve"> هر اثر</w:t>
            </w:r>
          </w:p>
        </w:tc>
      </w:tr>
      <w:tr w:rsidR="001478F8" w:rsidRPr="000672E5" w14:paraId="02C3DE9B" w14:textId="77777777" w:rsidTr="003376D9">
        <w:tc>
          <w:tcPr>
            <w:tcW w:w="554" w:type="dxa"/>
            <w:vAlign w:val="center"/>
          </w:tcPr>
          <w:p w14:paraId="1C4B95FA"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1</w:t>
            </w:r>
          </w:p>
        </w:tc>
        <w:tc>
          <w:tcPr>
            <w:tcW w:w="1610" w:type="dxa"/>
            <w:vAlign w:val="center"/>
          </w:tcPr>
          <w:p w14:paraId="1AC55B1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تخصصی</w:t>
            </w:r>
          </w:p>
        </w:tc>
        <w:tc>
          <w:tcPr>
            <w:tcW w:w="3125" w:type="dxa"/>
            <w:vAlign w:val="center"/>
          </w:tcPr>
          <w:p w14:paraId="2044F8FF"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تکنولوژی آموزشی</w:t>
            </w:r>
          </w:p>
        </w:tc>
        <w:tc>
          <w:tcPr>
            <w:tcW w:w="2693" w:type="dxa"/>
            <w:vAlign w:val="center"/>
          </w:tcPr>
          <w:p w14:paraId="54ADE667"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 xml:space="preserve">فرم داوری روش تدریس + </w:t>
            </w:r>
          </w:p>
          <w:p w14:paraId="11110E7B" w14:textId="6A9E4444"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طرح درس</w:t>
            </w:r>
          </w:p>
        </w:tc>
        <w:tc>
          <w:tcPr>
            <w:tcW w:w="2121" w:type="dxa"/>
            <w:vAlign w:val="center"/>
          </w:tcPr>
          <w:p w14:paraId="56652EDE" w14:textId="1F6D49E2" w:rsidR="00D56B09" w:rsidRPr="000672E5" w:rsidRDefault="001478F8" w:rsidP="00D56B0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r w:rsidR="003376D9">
              <w:rPr>
                <w:rFonts w:ascii="Shabnam" w:eastAsia="Times New Roman" w:hAnsi="Shabnam" w:cs="B Nazanin" w:hint="cs"/>
                <w:color w:val="000000"/>
                <w:rtl/>
              </w:rPr>
              <w:t xml:space="preserve"> </w:t>
            </w:r>
          </w:p>
        </w:tc>
      </w:tr>
      <w:tr w:rsidR="001478F8" w:rsidRPr="000672E5" w14:paraId="6AFEDB8D" w14:textId="77777777" w:rsidTr="003376D9">
        <w:tc>
          <w:tcPr>
            <w:tcW w:w="554" w:type="dxa"/>
            <w:vAlign w:val="center"/>
          </w:tcPr>
          <w:p w14:paraId="2F3F9FA0"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2</w:t>
            </w:r>
          </w:p>
        </w:tc>
        <w:tc>
          <w:tcPr>
            <w:tcW w:w="1610" w:type="dxa"/>
            <w:vAlign w:val="center"/>
          </w:tcPr>
          <w:p w14:paraId="36DB8343"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1E476C6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 + فرم داوری طراحی آموزشی + فرم داوری طرح درس</w:t>
            </w:r>
          </w:p>
        </w:tc>
        <w:tc>
          <w:tcPr>
            <w:tcW w:w="2693" w:type="dxa"/>
            <w:vAlign w:val="center"/>
          </w:tcPr>
          <w:p w14:paraId="35171EDC"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فرم داوری روش تدریس</w:t>
            </w:r>
          </w:p>
        </w:tc>
        <w:tc>
          <w:tcPr>
            <w:tcW w:w="2121" w:type="dxa"/>
            <w:vAlign w:val="center"/>
          </w:tcPr>
          <w:p w14:paraId="5307BD88"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r>
      <w:tr w:rsidR="001478F8" w:rsidRPr="000672E5" w14:paraId="48C01F38" w14:textId="77777777" w:rsidTr="003376D9">
        <w:tc>
          <w:tcPr>
            <w:tcW w:w="554" w:type="dxa"/>
            <w:vAlign w:val="center"/>
          </w:tcPr>
          <w:p w14:paraId="4E39A58F" w14:textId="77777777" w:rsidR="001478F8" w:rsidRPr="000672E5" w:rsidRDefault="001478F8" w:rsidP="003376D9">
            <w:pPr>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3</w:t>
            </w:r>
          </w:p>
        </w:tc>
        <w:tc>
          <w:tcPr>
            <w:tcW w:w="1610" w:type="dxa"/>
            <w:vAlign w:val="center"/>
          </w:tcPr>
          <w:p w14:paraId="14914A2D"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تخصص</w:t>
            </w:r>
            <w:r w:rsidRPr="000672E5">
              <w:rPr>
                <w:rFonts w:ascii="Shabnam" w:eastAsia="Times New Roman" w:hAnsi="Shabnam" w:cs="B Nazanin" w:hint="cs"/>
                <w:color w:val="000000"/>
                <w:rtl/>
              </w:rPr>
              <w:t>ی</w:t>
            </w:r>
          </w:p>
        </w:tc>
        <w:tc>
          <w:tcPr>
            <w:tcW w:w="3125" w:type="dxa"/>
            <w:vAlign w:val="center"/>
          </w:tcPr>
          <w:p w14:paraId="24D7510E"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تکنولوژ</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آموزش</w:t>
            </w:r>
            <w:r w:rsidRPr="000672E5">
              <w:rPr>
                <w:rFonts w:ascii="Shabnam" w:eastAsia="Times New Roman" w:hAnsi="Shabnam" w:cs="B Nazanin" w:hint="cs"/>
                <w:color w:val="000000"/>
                <w:rtl/>
              </w:rPr>
              <w:t>ی</w:t>
            </w:r>
          </w:p>
        </w:tc>
        <w:tc>
          <w:tcPr>
            <w:tcW w:w="2693" w:type="dxa"/>
            <w:vAlign w:val="center"/>
          </w:tcPr>
          <w:p w14:paraId="4014D38A" w14:textId="77777777" w:rsidR="00186A74"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روش تدر</w:t>
            </w:r>
            <w:r w:rsidRPr="000672E5">
              <w:rPr>
                <w:rFonts w:ascii="Shabnam" w:eastAsia="Times New Roman" w:hAnsi="Shabnam" w:cs="B Nazanin" w:hint="cs"/>
                <w:color w:val="000000"/>
                <w:rtl/>
              </w:rPr>
              <w:t>ی</w:t>
            </w:r>
            <w:r w:rsidRPr="000672E5">
              <w:rPr>
                <w:rFonts w:ascii="Shabnam" w:eastAsia="Times New Roman" w:hAnsi="Shabnam" w:cs="B Nazanin" w:hint="eastAsia"/>
                <w:color w:val="000000"/>
                <w:rtl/>
              </w:rPr>
              <w:t>س</w:t>
            </w:r>
            <w:r w:rsidRPr="000672E5">
              <w:rPr>
                <w:rFonts w:ascii="Shabnam" w:eastAsia="Times New Roman" w:hAnsi="Shabnam" w:cs="B Nazanin"/>
                <w:color w:val="000000"/>
                <w:rtl/>
              </w:rPr>
              <w:t xml:space="preserve"> </w:t>
            </w:r>
            <w:r w:rsidRPr="000672E5">
              <w:rPr>
                <w:rFonts w:ascii="Shabnam" w:eastAsia="Times New Roman" w:hAnsi="Shabnam" w:cs="B Nazanin" w:hint="cs"/>
                <w:color w:val="000000"/>
                <w:rtl/>
              </w:rPr>
              <w:t xml:space="preserve">+ </w:t>
            </w:r>
          </w:p>
          <w:p w14:paraId="734D3C1B" w14:textId="7C756E49"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فرم داور</w:t>
            </w:r>
            <w:r w:rsidRPr="000672E5">
              <w:rPr>
                <w:rFonts w:ascii="Shabnam" w:eastAsia="Times New Roman" w:hAnsi="Shabnam" w:cs="B Nazanin" w:hint="cs"/>
                <w:color w:val="000000"/>
                <w:rtl/>
              </w:rPr>
              <w:t>ی</w:t>
            </w:r>
            <w:r w:rsidRPr="000672E5">
              <w:rPr>
                <w:rFonts w:ascii="Shabnam" w:eastAsia="Times New Roman" w:hAnsi="Shabnam" w:cs="B Nazanin"/>
                <w:color w:val="000000"/>
                <w:rtl/>
              </w:rPr>
              <w:t xml:space="preserve"> طرح درس</w:t>
            </w:r>
          </w:p>
        </w:tc>
        <w:tc>
          <w:tcPr>
            <w:tcW w:w="2121" w:type="dxa"/>
            <w:vAlign w:val="center"/>
          </w:tcPr>
          <w:p w14:paraId="7507D696" w14:textId="77777777" w:rsidR="001478F8" w:rsidRPr="000672E5" w:rsidRDefault="001478F8" w:rsidP="003376D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8</w:t>
            </w:r>
          </w:p>
        </w:tc>
      </w:tr>
    </w:tbl>
    <w:p w14:paraId="484B27B5" w14:textId="77777777" w:rsidR="00B228FE" w:rsidRDefault="00B228FE" w:rsidP="00B80756">
      <w:pPr>
        <w:shd w:val="clear" w:color="auto" w:fill="FFFFFF"/>
        <w:bidi/>
        <w:spacing w:after="90" w:line="360" w:lineRule="auto"/>
        <w:jc w:val="both"/>
        <w:rPr>
          <w:rFonts w:ascii="Shabnam" w:eastAsia="Times New Roman" w:hAnsi="Shabnam" w:cs="B Nazanin"/>
          <w:color w:val="000000"/>
          <w:sz w:val="24"/>
          <w:szCs w:val="24"/>
          <w:rtl/>
        </w:rPr>
      </w:pPr>
    </w:p>
    <w:p w14:paraId="0F3444FE" w14:textId="67CAC929"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2</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در داوری، چند اثر امتیاز یکسان گرفته باشند با نظر </w:t>
      </w:r>
      <w:bookmarkStart w:id="26" w:name="_Hlk135359644"/>
      <w:r w:rsidR="003376D9">
        <w:rPr>
          <w:rFonts w:ascii="Shabnam" w:eastAsia="Times New Roman" w:hAnsi="Shabnam" w:cs="B Nazanin" w:hint="cs"/>
          <w:color w:val="000000"/>
          <w:sz w:val="24"/>
          <w:szCs w:val="24"/>
          <w:rtl/>
        </w:rPr>
        <w:t xml:space="preserve">اعضای </w:t>
      </w:r>
      <w:r>
        <w:rPr>
          <w:rFonts w:ascii="Shabnam" w:eastAsia="Times New Roman" w:hAnsi="Shabnam" w:cs="B Nazanin" w:hint="cs"/>
          <w:color w:val="000000"/>
          <w:sz w:val="24"/>
          <w:szCs w:val="24"/>
          <w:rtl/>
        </w:rPr>
        <w:t xml:space="preserve">کمیته </w:t>
      </w:r>
      <w:r w:rsidR="003376D9">
        <w:rPr>
          <w:rFonts w:ascii="Shabnam" w:eastAsia="Times New Roman" w:hAnsi="Shabnam" w:cs="B Nazanin" w:hint="cs"/>
          <w:color w:val="000000"/>
          <w:sz w:val="24"/>
          <w:szCs w:val="24"/>
          <w:rtl/>
        </w:rPr>
        <w:t xml:space="preserve"> علمی (</w:t>
      </w:r>
      <w:r>
        <w:rPr>
          <w:rFonts w:ascii="Shabnam" w:eastAsia="Times New Roman" w:hAnsi="Shabnam" w:cs="B Nazanin" w:hint="cs"/>
          <w:color w:val="000000"/>
          <w:sz w:val="24"/>
          <w:szCs w:val="24"/>
          <w:rtl/>
        </w:rPr>
        <w:t>داوران</w:t>
      </w:r>
      <w:r w:rsidR="003376D9">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 xml:space="preserve"> </w:t>
      </w:r>
      <w:bookmarkEnd w:id="26"/>
      <w:r>
        <w:rPr>
          <w:rFonts w:ascii="Shabnam" w:eastAsia="Times New Roman" w:hAnsi="Shabnam" w:cs="B Nazanin" w:hint="cs"/>
          <w:color w:val="000000"/>
          <w:sz w:val="24"/>
          <w:szCs w:val="24"/>
          <w:rtl/>
        </w:rPr>
        <w:t>اثر برتر تعیین می شود.</w:t>
      </w:r>
    </w:p>
    <w:p w14:paraId="29361855" w14:textId="27CE46DE" w:rsidR="00186A74" w:rsidRDefault="00186A74" w:rsidP="00186A74">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3</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Pr>
          <w:rFonts w:ascii="Shabnam" w:eastAsia="Times New Roman" w:hAnsi="Shabnam" w:cs="B Nazanin" w:hint="cs"/>
          <w:color w:val="000000"/>
          <w:sz w:val="24"/>
          <w:szCs w:val="24"/>
          <w:rtl/>
        </w:rPr>
        <w:t xml:space="preserve">در صورتی که </w:t>
      </w:r>
      <w:r w:rsidR="003376D9" w:rsidRPr="003376D9">
        <w:rPr>
          <w:rFonts w:ascii="Shabnam" w:eastAsia="Times New Roman" w:hAnsi="Shabnam" w:cs="B Nazanin"/>
          <w:color w:val="000000"/>
          <w:sz w:val="24"/>
          <w:szCs w:val="24"/>
          <w:rtl/>
        </w:rPr>
        <w:t>اعضا</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کم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hint="eastAsia"/>
          <w:color w:val="000000"/>
          <w:sz w:val="24"/>
          <w:szCs w:val="24"/>
          <w:rtl/>
        </w:rPr>
        <w:t>ته</w:t>
      </w:r>
      <w:r w:rsidR="003376D9" w:rsidRPr="003376D9">
        <w:rPr>
          <w:rFonts w:ascii="Shabnam" w:eastAsia="Times New Roman" w:hAnsi="Shabnam" w:cs="B Nazanin"/>
          <w:color w:val="000000"/>
          <w:sz w:val="24"/>
          <w:szCs w:val="24"/>
          <w:rtl/>
        </w:rPr>
        <w:t xml:space="preserve">  علم</w:t>
      </w:r>
      <w:r w:rsidR="003376D9" w:rsidRPr="003376D9">
        <w:rPr>
          <w:rFonts w:ascii="Shabnam" w:eastAsia="Times New Roman" w:hAnsi="Shabnam" w:cs="B Nazanin" w:hint="cs"/>
          <w:color w:val="000000"/>
          <w:sz w:val="24"/>
          <w:szCs w:val="24"/>
          <w:rtl/>
        </w:rPr>
        <w:t>ی</w:t>
      </w:r>
      <w:r w:rsidR="003376D9" w:rsidRPr="003376D9">
        <w:rPr>
          <w:rFonts w:ascii="Shabnam" w:eastAsia="Times New Roman" w:hAnsi="Shabnam" w:cs="B Nazanin"/>
          <w:color w:val="000000"/>
          <w:sz w:val="24"/>
          <w:szCs w:val="24"/>
          <w:rtl/>
        </w:rPr>
        <w:t xml:space="preserve"> (داوران) </w:t>
      </w:r>
      <w:r>
        <w:rPr>
          <w:rFonts w:ascii="Shabnam" w:eastAsia="Times New Roman" w:hAnsi="Shabnam" w:cs="B Nazanin" w:hint="cs"/>
          <w:color w:val="000000"/>
          <w:sz w:val="24"/>
          <w:szCs w:val="24"/>
          <w:rtl/>
        </w:rPr>
        <w:t>تشخیص دهند غیر از آثار اول تا سوم آثاری شایسته توجه است می توانند آن ها را با عنوان شایسته تقدیر به دبیرخانه مرکزی معرفی کنند.</w:t>
      </w:r>
    </w:p>
    <w:p w14:paraId="23A5B5BF" w14:textId="5860F42B" w:rsidR="00186A74" w:rsidRDefault="003376D9" w:rsidP="00186A74">
      <w:pPr>
        <w:shd w:val="clear" w:color="auto" w:fill="FFFFFF"/>
        <w:bidi/>
        <w:spacing w:after="90" w:line="360" w:lineRule="auto"/>
        <w:jc w:val="both"/>
        <w:rPr>
          <w:rFonts w:ascii="Shabnam" w:eastAsia="Times New Roman" w:hAnsi="Shabnam" w:cs="B Nazanin"/>
          <w:color w:val="000000"/>
          <w:sz w:val="24"/>
          <w:szCs w:val="24"/>
          <w:rtl/>
        </w:rPr>
      </w:pPr>
      <w:bookmarkStart w:id="27" w:name="_Hlk135360794"/>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4</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bookmarkEnd w:id="27"/>
      <w:r w:rsidR="00186A74">
        <w:rPr>
          <w:rFonts w:ascii="Shabnam" w:eastAsia="Times New Roman" w:hAnsi="Shabnam" w:cs="B Nazanin" w:hint="cs"/>
          <w:color w:val="000000"/>
          <w:sz w:val="24"/>
          <w:szCs w:val="24"/>
          <w:rtl/>
        </w:rPr>
        <w:t>دبیر کمیته علمی به عنوان ناظر بر فرایند داوری</w:t>
      </w:r>
      <w:r>
        <w:rPr>
          <w:rFonts w:ascii="Shabnam" w:eastAsia="Times New Roman" w:hAnsi="Shabnam" w:cs="B Nazanin" w:hint="cs"/>
          <w:color w:val="000000"/>
          <w:sz w:val="24"/>
          <w:szCs w:val="24"/>
          <w:rtl/>
        </w:rPr>
        <w:t xml:space="preserve"> است و</w:t>
      </w:r>
      <w:r w:rsidR="00186A74">
        <w:rPr>
          <w:rFonts w:ascii="Shabnam" w:eastAsia="Times New Roman" w:hAnsi="Shabnam" w:cs="B Nazanin" w:hint="cs"/>
          <w:color w:val="000000"/>
          <w:sz w:val="24"/>
          <w:szCs w:val="24"/>
          <w:rtl/>
        </w:rPr>
        <w:t xml:space="preserve"> در صورت مشاهده اختلاف زیاد بین نمرات یک زمینه</w:t>
      </w:r>
      <w:r>
        <w:rPr>
          <w:rFonts w:ascii="Shabnam" w:eastAsia="Times New Roman" w:hAnsi="Shabnam" w:cs="B Nazanin" w:hint="cs"/>
          <w:color w:val="000000"/>
          <w:sz w:val="24"/>
          <w:szCs w:val="24"/>
          <w:rtl/>
        </w:rPr>
        <w:t xml:space="preserve">، </w:t>
      </w:r>
      <w:r w:rsidRPr="003376D9">
        <w:rPr>
          <w:rFonts w:ascii="Shabnam" w:eastAsia="Times New Roman" w:hAnsi="Shabnam" w:cs="B Nazanin"/>
          <w:color w:val="000000"/>
          <w:sz w:val="24"/>
          <w:szCs w:val="24"/>
          <w:rtl/>
        </w:rPr>
        <w:t>حاصل از داور</w:t>
      </w:r>
      <w:r w:rsidRPr="003376D9">
        <w:rPr>
          <w:rFonts w:ascii="Shabnam" w:eastAsia="Times New Roman" w:hAnsi="Shabnam" w:cs="B Nazanin" w:hint="cs"/>
          <w:color w:val="000000"/>
          <w:sz w:val="24"/>
          <w:szCs w:val="24"/>
          <w:rtl/>
        </w:rPr>
        <w:t>ی</w:t>
      </w:r>
      <w:r w:rsidRPr="003376D9">
        <w:rPr>
          <w:rFonts w:ascii="Shabnam" w:eastAsia="Times New Roman" w:hAnsi="Shabnam" w:cs="B Nazanin"/>
          <w:color w:val="000000"/>
          <w:sz w:val="24"/>
          <w:szCs w:val="24"/>
          <w:rtl/>
        </w:rPr>
        <w:t xml:space="preserve"> </w:t>
      </w:r>
      <w:r w:rsidRPr="003376D9">
        <w:rPr>
          <w:rFonts w:ascii="Shabnam" w:eastAsia="Times New Roman" w:hAnsi="Shabnam" w:cs="B Nazanin" w:hint="cs"/>
          <w:color w:val="000000"/>
          <w:sz w:val="24"/>
          <w:szCs w:val="24"/>
          <w:rtl/>
        </w:rPr>
        <w:t>ی</w:t>
      </w:r>
      <w:r w:rsidRPr="003376D9">
        <w:rPr>
          <w:rFonts w:ascii="Shabnam" w:eastAsia="Times New Roman" w:hAnsi="Shabnam" w:cs="B Nazanin" w:hint="eastAsia"/>
          <w:color w:val="000000"/>
          <w:sz w:val="24"/>
          <w:szCs w:val="24"/>
          <w:rtl/>
        </w:rPr>
        <w:t>ک</w:t>
      </w:r>
      <w:r w:rsidRPr="003376D9">
        <w:rPr>
          <w:rFonts w:ascii="Shabnam" w:eastAsia="Times New Roman" w:hAnsi="Shabnam" w:cs="B Nazanin"/>
          <w:color w:val="000000"/>
          <w:sz w:val="24"/>
          <w:szCs w:val="24"/>
          <w:rtl/>
        </w:rPr>
        <w:t xml:space="preserve"> اثر </w:t>
      </w:r>
      <w:r>
        <w:rPr>
          <w:rFonts w:ascii="Shabnam" w:eastAsia="Times New Roman" w:hAnsi="Shabnam" w:cs="B Nazanin" w:hint="cs"/>
          <w:color w:val="000000"/>
          <w:sz w:val="24"/>
          <w:szCs w:val="24"/>
          <w:rtl/>
        </w:rPr>
        <w:t xml:space="preserve">لازم است </w:t>
      </w:r>
      <w:r w:rsidR="00186A74">
        <w:rPr>
          <w:rFonts w:ascii="Shabnam" w:eastAsia="Times New Roman" w:hAnsi="Shabnam" w:cs="B Nazanin" w:hint="cs"/>
          <w:color w:val="000000"/>
          <w:sz w:val="24"/>
          <w:szCs w:val="24"/>
          <w:rtl/>
        </w:rPr>
        <w:t xml:space="preserve">از </w:t>
      </w:r>
      <w:r>
        <w:rPr>
          <w:rFonts w:ascii="Shabnam" w:eastAsia="Times New Roman" w:hAnsi="Shabnam" w:cs="B Nazanin" w:hint="cs"/>
          <w:color w:val="000000"/>
          <w:sz w:val="24"/>
          <w:szCs w:val="24"/>
          <w:rtl/>
        </w:rPr>
        <w:t xml:space="preserve">نمره </w:t>
      </w:r>
      <w:r w:rsidR="00186A74">
        <w:rPr>
          <w:rFonts w:ascii="Shabnam" w:eastAsia="Times New Roman" w:hAnsi="Shabnam" w:cs="B Nazanin" w:hint="cs"/>
          <w:color w:val="000000"/>
          <w:sz w:val="24"/>
          <w:szCs w:val="24"/>
          <w:rtl/>
        </w:rPr>
        <w:t xml:space="preserve">داور  سوم در آن زمینه  استفاده </w:t>
      </w:r>
      <w:r>
        <w:rPr>
          <w:rFonts w:ascii="Shabnam" w:eastAsia="Times New Roman" w:hAnsi="Shabnam" w:cs="B Nazanin" w:hint="cs"/>
          <w:color w:val="000000"/>
          <w:sz w:val="24"/>
          <w:szCs w:val="24"/>
          <w:rtl/>
        </w:rPr>
        <w:t>کند</w:t>
      </w:r>
      <w:r w:rsidR="00186A74">
        <w:rPr>
          <w:rFonts w:ascii="Shabnam" w:eastAsia="Times New Roman" w:hAnsi="Shabnam" w:cs="B Nazanin" w:hint="cs"/>
          <w:color w:val="000000"/>
          <w:sz w:val="24"/>
          <w:szCs w:val="24"/>
          <w:rtl/>
        </w:rPr>
        <w:t xml:space="preserve"> (میانگین نمره داور سوم با نمره نزدیک به نمره داور سوم</w:t>
      </w:r>
      <w:r>
        <w:rPr>
          <w:rFonts w:ascii="Shabnam" w:eastAsia="Times New Roman" w:hAnsi="Shabnam" w:cs="B Nazanin" w:hint="cs"/>
          <w:color w:val="000000"/>
          <w:sz w:val="24"/>
          <w:szCs w:val="24"/>
          <w:rtl/>
        </w:rPr>
        <w:t xml:space="preserve"> به عنوان نمره داوری در آن زمینه در نظر گرفته می شود</w:t>
      </w:r>
      <w:r w:rsidR="00186A74">
        <w:rPr>
          <w:rFonts w:ascii="Shabnam" w:eastAsia="Times New Roman" w:hAnsi="Shabnam" w:cs="B Nazanin" w:hint="cs"/>
          <w:color w:val="000000"/>
          <w:sz w:val="24"/>
          <w:szCs w:val="24"/>
          <w:rtl/>
        </w:rPr>
        <w:t>)</w:t>
      </w:r>
      <w:r>
        <w:rPr>
          <w:rFonts w:ascii="Shabnam" w:eastAsia="Times New Roman" w:hAnsi="Shabnam" w:cs="B Nazanin" w:hint="cs"/>
          <w:color w:val="000000"/>
          <w:sz w:val="24"/>
          <w:szCs w:val="24"/>
          <w:rtl/>
        </w:rPr>
        <w:t>.</w:t>
      </w:r>
    </w:p>
    <w:p w14:paraId="18B14C81" w14:textId="5E685FB1" w:rsidR="00DF6825" w:rsidRPr="000672E5" w:rsidRDefault="000A3AB9" w:rsidP="00F11BD2">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lastRenderedPageBreak/>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5</w:t>
      </w:r>
      <w:r w:rsidRPr="000672E5">
        <w:rPr>
          <w:rFonts w:ascii="Shabnam" w:eastAsia="Times New Roman" w:hAnsi="Shabnam" w:cs="B Nazanin" w:hint="cs"/>
          <w:color w:val="000000"/>
          <w:sz w:val="24"/>
          <w:szCs w:val="24"/>
          <w:rtl/>
          <w:lang w:bidi="fa-IR"/>
        </w:rPr>
        <w:t>.</w:t>
      </w:r>
      <w:r w:rsidR="00E30956" w:rsidRPr="00E30956">
        <w:rPr>
          <w:rtl/>
        </w:rPr>
        <w:t xml:space="preserve"> </w:t>
      </w:r>
      <w:r w:rsidR="00E30956" w:rsidRPr="00E30956">
        <w:rPr>
          <w:rFonts w:ascii="Shabnam" w:eastAsia="Times New Roman" w:hAnsi="Shabnam" w:cs="B Nazanin" w:hint="cs"/>
          <w:color w:val="000000"/>
          <w:sz w:val="24"/>
          <w:szCs w:val="24"/>
          <w:rtl/>
          <w:lang w:bidi="fa-IR"/>
        </w:rPr>
        <w:t>مشخص نبودن پدید آورنده اثر ، نداشتن</w:t>
      </w:r>
      <w:r w:rsidR="00E30956">
        <w:rPr>
          <w:rFonts w:hint="cs"/>
          <w:rtl/>
        </w:rPr>
        <w:t xml:space="preserve"> </w:t>
      </w:r>
      <w:r w:rsidR="00E30956" w:rsidRPr="00E30956">
        <w:rPr>
          <w:rFonts w:ascii="Shabnam" w:eastAsia="Times New Roman" w:hAnsi="Shabnam" w:cs="B Nazanin"/>
          <w:color w:val="000000"/>
          <w:sz w:val="24"/>
          <w:szCs w:val="24"/>
          <w:rtl/>
          <w:lang w:bidi="fa-IR"/>
        </w:rPr>
        <w:t>کد استاد</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w:t>
      </w:r>
      <w:r w:rsidR="00E30956">
        <w:rPr>
          <w:rFonts w:ascii="Shabnam" w:eastAsia="Times New Roman" w:hAnsi="Shabnam" w:cs="B Nazanin" w:hint="cs"/>
          <w:color w:val="000000"/>
          <w:sz w:val="24"/>
          <w:szCs w:val="24"/>
          <w:rtl/>
          <w:lang w:bidi="fa-IR"/>
        </w:rPr>
        <w:t xml:space="preserve">وضعیت غیر فعال استاد در سامانه گلستان سال جاری، </w:t>
      </w:r>
      <w:r w:rsidR="00E30956" w:rsidRPr="00E30956">
        <w:rPr>
          <w:rFonts w:ascii="Shabnam" w:eastAsia="Times New Roman" w:hAnsi="Shabnam" w:cs="B Nazanin"/>
          <w:color w:val="000000"/>
          <w:sz w:val="24"/>
          <w:szCs w:val="24"/>
          <w:rtl/>
          <w:lang w:bidi="fa-IR"/>
        </w:rPr>
        <w:t>ارسال خارج از بازه زمان</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تع</w:t>
      </w:r>
      <w:r w:rsidR="00E30956" w:rsidRPr="00E30956">
        <w:rPr>
          <w:rFonts w:ascii="Shabnam" w:eastAsia="Times New Roman" w:hAnsi="Shabnam" w:cs="B Nazanin" w:hint="cs"/>
          <w:color w:val="000000"/>
          <w:sz w:val="24"/>
          <w:szCs w:val="24"/>
          <w:rtl/>
          <w:lang w:bidi="fa-IR"/>
        </w:rPr>
        <w:t>یی</w:t>
      </w:r>
      <w:r w:rsidR="00E30956" w:rsidRPr="00E30956">
        <w:rPr>
          <w:rFonts w:ascii="Shabnam" w:eastAsia="Times New Roman" w:hAnsi="Shabnam" w:cs="B Nazanin" w:hint="eastAsia"/>
          <w:color w:val="000000"/>
          <w:sz w:val="24"/>
          <w:szCs w:val="24"/>
          <w:rtl/>
          <w:lang w:bidi="fa-IR"/>
        </w:rPr>
        <w:t>ن</w:t>
      </w:r>
      <w:r w:rsidR="00E30956" w:rsidRPr="00E30956">
        <w:rPr>
          <w:rFonts w:ascii="Shabnam" w:eastAsia="Times New Roman" w:hAnsi="Shabnam" w:cs="B Nazanin"/>
          <w:color w:val="000000"/>
          <w:sz w:val="24"/>
          <w:szCs w:val="24"/>
          <w:rtl/>
          <w:lang w:bidi="fa-IR"/>
        </w:rPr>
        <w:t xml:space="preserve"> شده، تکرار</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بودن اثر، عدم تطابق اثر با محورها</w:t>
      </w:r>
      <w:r w:rsidR="00E30956" w:rsidRPr="00E30956">
        <w:rPr>
          <w:rFonts w:ascii="Shabnam" w:eastAsia="Times New Roman" w:hAnsi="Shabnam" w:cs="B Nazanin" w:hint="cs"/>
          <w:color w:val="000000"/>
          <w:sz w:val="24"/>
          <w:szCs w:val="24"/>
          <w:rtl/>
          <w:lang w:bidi="fa-IR"/>
        </w:rPr>
        <w:t>ی</w:t>
      </w:r>
      <w:r w:rsidR="00E30956" w:rsidRPr="00E30956">
        <w:rPr>
          <w:rFonts w:ascii="Shabnam" w:eastAsia="Times New Roman" w:hAnsi="Shabnam" w:cs="B Nazanin"/>
          <w:color w:val="000000"/>
          <w:sz w:val="24"/>
          <w:szCs w:val="24"/>
          <w:rtl/>
          <w:lang w:bidi="fa-IR"/>
        </w:rPr>
        <w:t xml:space="preserve"> مربوطه</w:t>
      </w:r>
      <w:r w:rsidR="00E30956">
        <w:rPr>
          <w:rFonts w:ascii="Shabnam" w:eastAsia="Times New Roman" w:hAnsi="Shabnam" w:cs="B Nazanin" w:hint="cs"/>
          <w:color w:val="000000"/>
          <w:sz w:val="24"/>
          <w:szCs w:val="24"/>
          <w:rtl/>
          <w:lang w:bidi="fa-IR"/>
        </w:rPr>
        <w:t>، عدم تطابق اثر با سرفصل های مصوب دانشگاه در یک عنوان درسی منجر به حذف اثر در مرحله غربالگری است.</w:t>
      </w:r>
    </w:p>
    <w:p w14:paraId="4C58FF71" w14:textId="41FCDD12" w:rsidR="00B80756" w:rsidRPr="000672E5" w:rsidRDefault="00E30956" w:rsidP="00B228FE">
      <w:pPr>
        <w:shd w:val="clear" w:color="auto" w:fill="FFFFFF"/>
        <w:bidi/>
        <w:spacing w:after="90" w:line="360" w:lineRule="auto"/>
        <w:jc w:val="both"/>
        <w:rPr>
          <w:rFonts w:ascii="Shabnam" w:eastAsia="Times New Roman" w:hAnsi="Shabnam" w:cs="B Nazanin"/>
          <w:color w:val="000000"/>
          <w:sz w:val="24"/>
          <w:szCs w:val="24"/>
          <w:rtl/>
        </w:rPr>
      </w:pPr>
      <w:r>
        <w:rPr>
          <w:rFonts w:ascii="Shabnam" w:eastAsia="Times New Roman" w:hAnsi="Shabnam" w:cs="B Nazanin" w:hint="cs"/>
          <w:color w:val="000000"/>
          <w:sz w:val="24"/>
          <w:szCs w:val="24"/>
          <w:rtl/>
          <w:lang w:bidi="fa-IR"/>
        </w:rPr>
        <w:t>7</w:t>
      </w:r>
      <w:r w:rsidRPr="000672E5">
        <w:rPr>
          <w:rFonts w:ascii="Shabnam" w:eastAsia="Times New Roman" w:hAnsi="Shabnam" w:cs="B Nazanin"/>
          <w:color w:val="000000"/>
          <w:sz w:val="24"/>
          <w:szCs w:val="24"/>
          <w:rtl/>
          <w:lang w:bidi="fa-IR"/>
        </w:rPr>
        <w:t>-</w:t>
      </w:r>
      <w:r>
        <w:rPr>
          <w:rFonts w:ascii="Shabnam" w:eastAsia="Times New Roman" w:hAnsi="Shabnam" w:cs="B Nazanin" w:hint="cs"/>
          <w:color w:val="000000"/>
          <w:sz w:val="24"/>
          <w:szCs w:val="24"/>
          <w:rtl/>
          <w:lang w:bidi="fa-IR"/>
        </w:rPr>
        <w:t>6</w:t>
      </w:r>
      <w:r w:rsidRPr="000672E5">
        <w:rPr>
          <w:rFonts w:ascii="Shabnam" w:eastAsia="Times New Roman" w:hAnsi="Shabnam" w:cs="B Nazanin" w:hint="cs"/>
          <w:color w:val="000000"/>
          <w:sz w:val="24"/>
          <w:szCs w:val="24"/>
          <w:rtl/>
          <w:lang w:bidi="fa-IR"/>
        </w:rPr>
        <w:t>.</w:t>
      </w:r>
      <w:r w:rsidRPr="000672E5">
        <w:rPr>
          <w:rFonts w:ascii="Shabnam" w:eastAsia="Times New Roman" w:hAnsi="Shabnam" w:cs="B Nazanin" w:hint="cs"/>
          <w:b/>
          <w:bCs/>
          <w:color w:val="000000"/>
          <w:sz w:val="24"/>
          <w:szCs w:val="24"/>
          <w:rtl/>
          <w:lang w:bidi="fa-IR"/>
        </w:rPr>
        <w:t xml:space="preserve"> </w:t>
      </w:r>
      <w:r w:rsidR="00401C45" w:rsidRPr="000672E5">
        <w:rPr>
          <w:rFonts w:ascii="Shabnam" w:eastAsia="Times New Roman" w:hAnsi="Shabnam" w:cs="B Nazanin"/>
          <w:color w:val="000000"/>
          <w:sz w:val="24"/>
          <w:szCs w:val="24"/>
          <w:rtl/>
        </w:rPr>
        <w:t xml:space="preserve">آثار ارسالی باید از حیث محتوایی از مولفه های </w:t>
      </w:r>
      <w:r w:rsidR="00B9401A" w:rsidRPr="000672E5">
        <w:rPr>
          <w:rFonts w:ascii="Shabnam" w:eastAsia="Times New Roman" w:hAnsi="Shabnam" w:cs="B Nazanin" w:hint="cs"/>
          <w:color w:val="000000"/>
          <w:sz w:val="24"/>
          <w:szCs w:val="24"/>
          <w:rtl/>
        </w:rPr>
        <w:t xml:space="preserve">جدول </w:t>
      </w:r>
      <w:r w:rsidR="00B228FE" w:rsidRPr="000672E5">
        <w:rPr>
          <w:rFonts w:ascii="Shabnam" w:eastAsia="Times New Roman" w:hAnsi="Shabnam" w:cs="B Nazanin" w:hint="cs"/>
          <w:color w:val="000000"/>
          <w:sz w:val="24"/>
          <w:szCs w:val="24"/>
          <w:rtl/>
        </w:rPr>
        <w:t>5</w:t>
      </w:r>
      <w:r w:rsidR="00401C45" w:rsidRPr="000672E5">
        <w:rPr>
          <w:rFonts w:ascii="Shabnam" w:eastAsia="Times New Roman" w:hAnsi="Shabnam" w:cs="B Nazanin"/>
          <w:color w:val="000000"/>
          <w:sz w:val="24"/>
          <w:szCs w:val="24"/>
          <w:rtl/>
        </w:rPr>
        <w:t xml:space="preserve"> پیروی کند </w:t>
      </w:r>
      <w:r w:rsidR="00B9401A" w:rsidRPr="000672E5">
        <w:rPr>
          <w:rFonts w:ascii="Shabnam" w:eastAsia="Times New Roman" w:hAnsi="Shabnam" w:cs="B Nazanin" w:hint="cs"/>
          <w:color w:val="000000"/>
          <w:sz w:val="24"/>
          <w:szCs w:val="24"/>
          <w:rtl/>
        </w:rPr>
        <w:t>.</w:t>
      </w:r>
    </w:p>
    <w:tbl>
      <w:tblPr>
        <w:tblStyle w:val="TableGrid"/>
        <w:bidiVisual/>
        <w:tblW w:w="9738" w:type="dxa"/>
        <w:tblLook w:val="04A0" w:firstRow="1" w:lastRow="0" w:firstColumn="1" w:lastColumn="0" w:noHBand="0" w:noVBand="1"/>
      </w:tblPr>
      <w:tblGrid>
        <w:gridCol w:w="697"/>
        <w:gridCol w:w="2492"/>
        <w:gridCol w:w="6549"/>
      </w:tblGrid>
      <w:tr w:rsidR="00B9401A" w:rsidRPr="000672E5" w14:paraId="665F14A1" w14:textId="77777777" w:rsidTr="00B9401A">
        <w:trPr>
          <w:trHeight w:val="467"/>
        </w:trPr>
        <w:tc>
          <w:tcPr>
            <w:tcW w:w="9738" w:type="dxa"/>
            <w:gridSpan w:val="3"/>
            <w:tcBorders>
              <w:top w:val="nil"/>
              <w:left w:val="nil"/>
              <w:right w:val="nil"/>
            </w:tcBorders>
            <w:vAlign w:val="center"/>
          </w:tcPr>
          <w:p w14:paraId="65ED944C" w14:textId="18BAD2AA" w:rsidR="00B9401A" w:rsidRPr="000672E5" w:rsidRDefault="00B9401A" w:rsidP="00B9401A">
            <w:pPr>
              <w:bidi/>
              <w:spacing w:after="90" w:line="360" w:lineRule="auto"/>
              <w:jc w:val="center"/>
              <w:rPr>
                <w:rFonts w:ascii="Shabnam" w:eastAsia="Times New Roman" w:hAnsi="Shabnam" w:cs="B Nazanin"/>
                <w:b/>
                <w:bCs/>
                <w:color w:val="000000"/>
                <w:sz w:val="20"/>
                <w:szCs w:val="20"/>
                <w:rtl/>
              </w:rPr>
            </w:pPr>
            <w:r w:rsidRPr="00330696">
              <w:rPr>
                <w:rFonts w:ascii="Shabnam" w:eastAsia="Times New Roman" w:hAnsi="Shabnam" w:cs="B Nazanin"/>
                <w:color w:val="000000"/>
                <w:sz w:val="24"/>
                <w:szCs w:val="24"/>
                <w:rtl/>
              </w:rPr>
              <w:t xml:space="preserve">جدول </w:t>
            </w:r>
            <w:r w:rsidR="00B228FE" w:rsidRPr="00330696">
              <w:rPr>
                <w:rFonts w:ascii="Shabnam" w:eastAsia="Times New Roman" w:hAnsi="Shabnam" w:cs="B Nazanin" w:hint="cs"/>
                <w:color w:val="000000"/>
                <w:sz w:val="24"/>
                <w:szCs w:val="24"/>
                <w:rtl/>
              </w:rPr>
              <w:t>5</w:t>
            </w:r>
            <w:r w:rsidRPr="00330696">
              <w:rPr>
                <w:rFonts w:ascii="Shabnam" w:eastAsia="Times New Roman" w:hAnsi="Shabnam" w:cs="B Nazanin"/>
                <w:color w:val="000000"/>
                <w:sz w:val="24"/>
                <w:szCs w:val="24"/>
                <w:rtl/>
              </w:rPr>
              <w:t xml:space="preserve"> : </w:t>
            </w:r>
            <w:r w:rsidRPr="00330696">
              <w:rPr>
                <w:rFonts w:ascii="Shabnam" w:eastAsia="Times New Roman" w:hAnsi="Shabnam" w:cs="B Nazanin" w:hint="cs"/>
                <w:color w:val="000000"/>
                <w:sz w:val="24"/>
                <w:szCs w:val="24"/>
                <w:rtl/>
              </w:rPr>
              <w:t>شاخص های محتوایی آثار</w:t>
            </w:r>
          </w:p>
        </w:tc>
      </w:tr>
      <w:tr w:rsidR="00431428" w:rsidRPr="000672E5" w14:paraId="645CE303" w14:textId="77777777" w:rsidTr="00DD1EFB">
        <w:trPr>
          <w:trHeight w:val="467"/>
        </w:trPr>
        <w:tc>
          <w:tcPr>
            <w:tcW w:w="697" w:type="dxa"/>
            <w:vAlign w:val="center"/>
          </w:tcPr>
          <w:p w14:paraId="4832B73B"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ردیف</w:t>
            </w:r>
          </w:p>
        </w:tc>
        <w:tc>
          <w:tcPr>
            <w:tcW w:w="2492" w:type="dxa"/>
            <w:vAlign w:val="center"/>
          </w:tcPr>
          <w:p w14:paraId="5CAC3D48"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مولفه‌های ارزیابی</w:t>
            </w:r>
          </w:p>
        </w:tc>
        <w:tc>
          <w:tcPr>
            <w:tcW w:w="6549" w:type="dxa"/>
            <w:vAlign w:val="center"/>
          </w:tcPr>
          <w:p w14:paraId="56B7CDBE" w14:textId="77777777" w:rsidR="00431428" w:rsidRPr="000672E5" w:rsidRDefault="00431428" w:rsidP="00044A69">
            <w:pPr>
              <w:bidi/>
              <w:spacing w:after="0" w:line="360" w:lineRule="auto"/>
              <w:jc w:val="center"/>
              <w:rPr>
                <w:rFonts w:ascii="Shabnam" w:eastAsia="Times New Roman" w:hAnsi="Shabnam" w:cs="B Nazanin"/>
                <w:b/>
                <w:bCs/>
                <w:color w:val="000000"/>
                <w:sz w:val="20"/>
                <w:szCs w:val="20"/>
                <w:rtl/>
              </w:rPr>
            </w:pPr>
            <w:r w:rsidRPr="000672E5">
              <w:rPr>
                <w:rFonts w:ascii="Shabnam" w:eastAsia="Times New Roman" w:hAnsi="Shabnam" w:cs="B Nazanin" w:hint="cs"/>
                <w:b/>
                <w:bCs/>
                <w:color w:val="000000"/>
                <w:sz w:val="20"/>
                <w:szCs w:val="20"/>
                <w:rtl/>
              </w:rPr>
              <w:t>شرح</w:t>
            </w:r>
          </w:p>
        </w:tc>
      </w:tr>
      <w:tr w:rsidR="00D5635D" w:rsidRPr="000672E5" w14:paraId="08609E26" w14:textId="77777777" w:rsidTr="00DD1EFB">
        <w:tc>
          <w:tcPr>
            <w:tcW w:w="697" w:type="dxa"/>
            <w:vAlign w:val="center"/>
          </w:tcPr>
          <w:p w14:paraId="5A7DE6F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w:t>
            </w:r>
          </w:p>
        </w:tc>
        <w:tc>
          <w:tcPr>
            <w:tcW w:w="2492" w:type="dxa"/>
            <w:vMerge w:val="restart"/>
            <w:vAlign w:val="center"/>
          </w:tcPr>
          <w:p w14:paraId="2B13969C"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تطابق</w:t>
            </w:r>
            <w:r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با اهداف برنامه درسی</w:t>
            </w:r>
          </w:p>
        </w:tc>
        <w:tc>
          <w:tcPr>
            <w:tcW w:w="6549" w:type="dxa"/>
            <w:vAlign w:val="center"/>
          </w:tcPr>
          <w:p w14:paraId="2985AD93" w14:textId="266F9AB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محتوای آموزشی منطبق با سرفصل مصوب درس </w:t>
            </w:r>
            <w:r w:rsidR="00B9401A" w:rsidRPr="000672E5">
              <w:rPr>
                <w:rFonts w:ascii="Shabnam" w:eastAsia="Times New Roman" w:hAnsi="Shabnam" w:cs="B Nazanin" w:hint="cs"/>
                <w:color w:val="000000"/>
                <w:sz w:val="20"/>
                <w:szCs w:val="20"/>
                <w:rtl/>
              </w:rPr>
              <w:t>است.</w:t>
            </w:r>
          </w:p>
        </w:tc>
      </w:tr>
      <w:tr w:rsidR="00E8676B" w:rsidRPr="000672E5" w14:paraId="636591C2" w14:textId="77777777" w:rsidTr="00E8676B">
        <w:trPr>
          <w:trHeight w:val="315"/>
        </w:trPr>
        <w:tc>
          <w:tcPr>
            <w:tcW w:w="697" w:type="dxa"/>
            <w:vAlign w:val="center"/>
          </w:tcPr>
          <w:p w14:paraId="7D9FBEB0"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2</w:t>
            </w:r>
          </w:p>
        </w:tc>
        <w:tc>
          <w:tcPr>
            <w:tcW w:w="2492" w:type="dxa"/>
            <w:vMerge/>
            <w:vAlign w:val="center"/>
          </w:tcPr>
          <w:p w14:paraId="7463708D" w14:textId="77777777" w:rsidR="00E8676B" w:rsidRPr="000672E5" w:rsidRDefault="00E8676B"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25E1D2ED" w14:textId="3680C7A1" w:rsidR="00E8676B" w:rsidRPr="000672E5" w:rsidRDefault="00E8676B" w:rsidP="00E8676B">
            <w:pPr>
              <w:bidi/>
              <w:spacing w:after="0" w:line="360" w:lineRule="auto"/>
              <w:ind w:left="720" w:hanging="720"/>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در محتوای آموزشی </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کلیه </w:t>
            </w:r>
            <w:r w:rsidRPr="000672E5">
              <w:rPr>
                <w:rFonts w:ascii="Shabnam" w:eastAsia="Times New Roman" w:hAnsi="Shabnam" w:cs="B Nazanin" w:hint="cs"/>
                <w:color w:val="000000"/>
                <w:sz w:val="20"/>
                <w:szCs w:val="20"/>
                <w:rtl/>
              </w:rPr>
              <w:t>اهداف  وپیامد های مربوط به جلسه درس پوشش داده شده است.</w:t>
            </w:r>
          </w:p>
        </w:tc>
      </w:tr>
      <w:tr w:rsidR="00431428" w:rsidRPr="000672E5" w14:paraId="5A3F01FC" w14:textId="77777777" w:rsidTr="00DD1EFB">
        <w:tc>
          <w:tcPr>
            <w:tcW w:w="697" w:type="dxa"/>
            <w:vAlign w:val="center"/>
          </w:tcPr>
          <w:p w14:paraId="68AF51E2" w14:textId="34F77F3A"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3</w:t>
            </w:r>
          </w:p>
        </w:tc>
        <w:tc>
          <w:tcPr>
            <w:tcW w:w="2492" w:type="dxa"/>
            <w:vAlign w:val="center"/>
          </w:tcPr>
          <w:p w14:paraId="28E5411E" w14:textId="77777777" w:rsidR="00431428" w:rsidRPr="000672E5" w:rsidRDefault="00431428"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دانش تخصصی</w:t>
            </w:r>
          </w:p>
        </w:tc>
        <w:tc>
          <w:tcPr>
            <w:tcW w:w="6549" w:type="dxa"/>
            <w:vAlign w:val="center"/>
          </w:tcPr>
          <w:p w14:paraId="7DFFD298" w14:textId="78A12822"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از صحت و دقت</w:t>
            </w:r>
            <w:r w:rsidR="00B9401A" w:rsidRPr="000672E5">
              <w:rPr>
                <w:rFonts w:ascii="Shabnam" w:eastAsia="Times New Roman" w:hAnsi="Shabnam" w:cs="B Nazanin" w:hint="cs"/>
                <w:color w:val="000000"/>
                <w:sz w:val="20"/>
                <w:szCs w:val="20"/>
                <w:rtl/>
              </w:rPr>
              <w:t xml:space="preserve"> در</w:t>
            </w:r>
            <w:r w:rsidRPr="000672E5">
              <w:rPr>
                <w:rFonts w:ascii="Shabnam" w:eastAsia="Times New Roman" w:hAnsi="Shabnam" w:cs="B Nazanin"/>
                <w:color w:val="000000"/>
                <w:sz w:val="20"/>
                <w:szCs w:val="20"/>
                <w:rtl/>
              </w:rPr>
              <w:t xml:space="preserve"> دانش تخصصی برخوردار است</w:t>
            </w:r>
            <w:r w:rsidR="00B9401A" w:rsidRPr="000672E5">
              <w:rPr>
                <w:rFonts w:ascii="Shabnam" w:eastAsia="Times New Roman" w:hAnsi="Shabnam" w:cs="B Nazanin" w:hint="cs"/>
                <w:color w:val="000000"/>
                <w:sz w:val="20"/>
                <w:szCs w:val="20"/>
                <w:rtl/>
              </w:rPr>
              <w:t>.</w:t>
            </w:r>
          </w:p>
        </w:tc>
      </w:tr>
      <w:tr w:rsidR="00431428" w:rsidRPr="000672E5" w14:paraId="5F32FE0F" w14:textId="77777777" w:rsidTr="00044A69">
        <w:trPr>
          <w:trHeight w:val="499"/>
        </w:trPr>
        <w:tc>
          <w:tcPr>
            <w:tcW w:w="697" w:type="dxa"/>
            <w:vAlign w:val="center"/>
          </w:tcPr>
          <w:p w14:paraId="3E3C089F" w14:textId="30504676"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4</w:t>
            </w:r>
          </w:p>
        </w:tc>
        <w:tc>
          <w:tcPr>
            <w:tcW w:w="2492" w:type="dxa"/>
            <w:vAlign w:val="center"/>
          </w:tcPr>
          <w:p w14:paraId="2023A111"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ارزشهای اجتماعی</w:t>
            </w:r>
          </w:p>
        </w:tc>
        <w:tc>
          <w:tcPr>
            <w:tcW w:w="6549" w:type="dxa"/>
            <w:vAlign w:val="center"/>
          </w:tcPr>
          <w:p w14:paraId="11E6D2D5" w14:textId="03C5AEC7"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بکارگیری محتوای آموزشی در راستای ارز</w:t>
            </w:r>
            <w:r w:rsidR="000D0425" w:rsidRPr="000672E5">
              <w:rPr>
                <w:rFonts w:ascii="Shabnam" w:eastAsia="Times New Roman" w:hAnsi="Shabnam" w:cs="B Nazanin"/>
                <w:color w:val="000000"/>
                <w:sz w:val="20"/>
                <w:szCs w:val="20"/>
                <w:rtl/>
              </w:rPr>
              <w:t xml:space="preserve">ش های دینی، فرهنگی و هویت ملی </w:t>
            </w:r>
            <w:r w:rsidR="00044A69" w:rsidRPr="000672E5">
              <w:rPr>
                <w:rFonts w:ascii="Shabnam" w:eastAsia="Times New Roman" w:hAnsi="Shabnam" w:cs="B Nazanin" w:hint="cs"/>
                <w:color w:val="000000"/>
                <w:sz w:val="20"/>
                <w:szCs w:val="20"/>
                <w:rtl/>
              </w:rPr>
              <w:t>است.</w:t>
            </w:r>
            <w:r w:rsidRPr="000672E5">
              <w:rPr>
                <w:rFonts w:ascii="Shabnam" w:eastAsia="Times New Roman" w:hAnsi="Shabnam" w:cs="B Nazanin"/>
                <w:color w:val="000000"/>
                <w:sz w:val="20"/>
                <w:szCs w:val="20"/>
                <w:rtl/>
              </w:rPr>
              <w:t xml:space="preserve"> </w:t>
            </w:r>
          </w:p>
        </w:tc>
      </w:tr>
      <w:tr w:rsidR="00431428" w:rsidRPr="000672E5" w14:paraId="39429BEB" w14:textId="77777777" w:rsidTr="00DD1EFB">
        <w:tc>
          <w:tcPr>
            <w:tcW w:w="697" w:type="dxa"/>
            <w:vAlign w:val="center"/>
          </w:tcPr>
          <w:p w14:paraId="424966A2" w14:textId="690A9C19" w:rsidR="00431428"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5</w:t>
            </w:r>
          </w:p>
        </w:tc>
        <w:tc>
          <w:tcPr>
            <w:tcW w:w="2492" w:type="dxa"/>
            <w:vAlign w:val="center"/>
          </w:tcPr>
          <w:p w14:paraId="14F31EE2" w14:textId="77777777" w:rsidR="00431428"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تناسب محتوا با ویژگی های مخاطب</w:t>
            </w:r>
          </w:p>
        </w:tc>
        <w:tc>
          <w:tcPr>
            <w:tcW w:w="6549" w:type="dxa"/>
            <w:vAlign w:val="center"/>
          </w:tcPr>
          <w:p w14:paraId="4DF48943" w14:textId="7F073A78" w:rsidR="00431428"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تنظیم محتوای آموزشی، مخاطب و نیازهای او در نظر گرفته شده است</w:t>
            </w:r>
            <w:r w:rsidR="00044A69" w:rsidRPr="000672E5">
              <w:rPr>
                <w:rFonts w:ascii="Shabnam" w:eastAsia="Times New Roman" w:hAnsi="Shabnam" w:cs="B Nazanin" w:hint="cs"/>
                <w:color w:val="000000"/>
                <w:sz w:val="20"/>
                <w:szCs w:val="20"/>
                <w:rtl/>
              </w:rPr>
              <w:t>.</w:t>
            </w:r>
          </w:p>
        </w:tc>
      </w:tr>
      <w:tr w:rsidR="00413F1E" w:rsidRPr="000672E5" w14:paraId="295D06F1" w14:textId="77777777" w:rsidTr="00044A69">
        <w:trPr>
          <w:trHeight w:val="716"/>
        </w:trPr>
        <w:tc>
          <w:tcPr>
            <w:tcW w:w="697" w:type="dxa"/>
            <w:vAlign w:val="center"/>
          </w:tcPr>
          <w:p w14:paraId="4B645246" w14:textId="1C3EC144" w:rsidR="00413F1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6</w:t>
            </w:r>
          </w:p>
        </w:tc>
        <w:tc>
          <w:tcPr>
            <w:tcW w:w="2492" w:type="dxa"/>
            <w:vAlign w:val="center"/>
          </w:tcPr>
          <w:p w14:paraId="62B52158" w14:textId="77777777" w:rsidR="00413F1E" w:rsidRPr="000672E5" w:rsidRDefault="00413F1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رعایت اصول ساماندهی محتوا</w:t>
            </w:r>
          </w:p>
        </w:tc>
        <w:tc>
          <w:tcPr>
            <w:tcW w:w="6549" w:type="dxa"/>
            <w:vAlign w:val="center"/>
          </w:tcPr>
          <w:p w14:paraId="59CD059C" w14:textId="005D04E5" w:rsidR="00413F1E" w:rsidRPr="000672E5" w:rsidRDefault="00413F1E" w:rsidP="00044A69">
            <w:pPr>
              <w:bidi/>
              <w:spacing w:after="0" w:line="360" w:lineRule="auto"/>
              <w:ind w:left="73" w:hanging="73"/>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w:t>
            </w:r>
            <w:r w:rsidR="00044A69" w:rsidRPr="000672E5">
              <w:rPr>
                <w:rFonts w:ascii="Shabnam" w:eastAsia="Times New Roman" w:hAnsi="Shabnam" w:cs="B Nazanin" w:hint="cs"/>
                <w:color w:val="000000"/>
                <w:sz w:val="20"/>
                <w:szCs w:val="20"/>
                <w:rtl/>
              </w:rPr>
              <w:t xml:space="preserve"> به </w:t>
            </w:r>
            <w:r w:rsidRPr="000672E5">
              <w:rPr>
                <w:rFonts w:ascii="Shabnam" w:eastAsia="Times New Roman" w:hAnsi="Shabnam" w:cs="B Nazanin"/>
                <w:color w:val="000000"/>
                <w:sz w:val="20"/>
                <w:szCs w:val="20"/>
                <w:rtl/>
              </w:rPr>
              <w:t>ارتباط عمودی و افقی 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مداومت و پیوستگی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توالی و ترتیب</w:t>
            </w:r>
            <w:r w:rsidR="00044A69" w:rsidRPr="000672E5">
              <w:rPr>
                <w:rFonts w:ascii="Shabnam" w:eastAsia="Times New Roman" w:hAnsi="Shabnam" w:cs="B Nazanin" w:hint="cs"/>
                <w:color w:val="000000"/>
                <w:sz w:val="20"/>
                <w:szCs w:val="20"/>
                <w:rtl/>
              </w:rPr>
              <w:t xml:space="preserve"> </w:t>
            </w:r>
            <w:r w:rsidRPr="000672E5">
              <w:rPr>
                <w:rFonts w:ascii="Shabnam" w:eastAsia="Times New Roman" w:hAnsi="Shabnam" w:cs="B Nazanin"/>
                <w:color w:val="000000"/>
                <w:sz w:val="20"/>
                <w:szCs w:val="20"/>
                <w:rtl/>
              </w:rPr>
              <w:t>مطالب آموزشی</w:t>
            </w:r>
            <w:r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 xml:space="preserve"> اصل وحدت و یکپارچگی مطالب آموزشی</w:t>
            </w:r>
            <w:r w:rsidRPr="000672E5">
              <w:rPr>
                <w:rFonts w:ascii="Shabnam" w:eastAsia="Times New Roman" w:hAnsi="Shabnam" w:cs="B Nazanin" w:hint="cs"/>
                <w:color w:val="000000"/>
                <w:sz w:val="20"/>
                <w:szCs w:val="20"/>
                <w:rtl/>
              </w:rPr>
              <w:t xml:space="preserve"> توجه شده است.</w:t>
            </w:r>
          </w:p>
        </w:tc>
      </w:tr>
      <w:tr w:rsidR="00D5635D" w:rsidRPr="000672E5" w14:paraId="3A791824" w14:textId="77777777" w:rsidTr="00DD1EFB">
        <w:tc>
          <w:tcPr>
            <w:tcW w:w="697" w:type="dxa"/>
            <w:vAlign w:val="center"/>
          </w:tcPr>
          <w:p w14:paraId="70E01A26" w14:textId="5C9CA9BD" w:rsidR="00D5635D" w:rsidRPr="000672E5" w:rsidRDefault="00E8676B"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7</w:t>
            </w:r>
          </w:p>
        </w:tc>
        <w:tc>
          <w:tcPr>
            <w:tcW w:w="2492" w:type="dxa"/>
            <w:vMerge w:val="restart"/>
            <w:vAlign w:val="center"/>
          </w:tcPr>
          <w:p w14:paraId="60581266"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پیش از تدریس</w:t>
            </w:r>
          </w:p>
        </w:tc>
        <w:tc>
          <w:tcPr>
            <w:tcW w:w="6549" w:type="dxa"/>
            <w:vAlign w:val="center"/>
          </w:tcPr>
          <w:p w14:paraId="2DC6B0CB" w14:textId="03A9BB73"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محتوای آموزشی دارای طرح درس مشخص است</w:t>
            </w:r>
            <w:r w:rsidR="00044A69" w:rsidRPr="000672E5">
              <w:rPr>
                <w:rFonts w:ascii="Shabnam" w:eastAsia="Times New Roman" w:hAnsi="Shabnam" w:cs="B Nazanin" w:hint="cs"/>
                <w:color w:val="000000"/>
                <w:sz w:val="20"/>
                <w:szCs w:val="20"/>
                <w:rtl/>
              </w:rPr>
              <w:t>.</w:t>
            </w:r>
          </w:p>
        </w:tc>
      </w:tr>
      <w:tr w:rsidR="00D5635D" w:rsidRPr="000672E5" w14:paraId="02ADC826" w14:textId="77777777" w:rsidTr="00DD1EFB">
        <w:tc>
          <w:tcPr>
            <w:tcW w:w="697" w:type="dxa"/>
            <w:vAlign w:val="center"/>
          </w:tcPr>
          <w:p w14:paraId="529FDFFD" w14:textId="0EAD12CB"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8</w:t>
            </w:r>
          </w:p>
        </w:tc>
        <w:tc>
          <w:tcPr>
            <w:tcW w:w="2492" w:type="dxa"/>
            <w:vMerge/>
            <w:vAlign w:val="center"/>
          </w:tcPr>
          <w:p w14:paraId="5A60CE9E"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EE357D8" w14:textId="2188E539"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 xml:space="preserve">حجم محتوای آموزشی ارائه شده ، متناسب با </w:t>
            </w:r>
            <w:r w:rsidR="000D0425" w:rsidRPr="000672E5">
              <w:rPr>
                <w:rFonts w:ascii="Shabnam" w:eastAsia="Times New Roman" w:hAnsi="Shabnam" w:cs="B Nazanin" w:hint="cs"/>
                <w:color w:val="000000"/>
                <w:sz w:val="20"/>
                <w:szCs w:val="20"/>
                <w:rtl/>
              </w:rPr>
              <w:t xml:space="preserve">20 دقیقه تدریس </w:t>
            </w:r>
            <w:r w:rsidRPr="000672E5">
              <w:rPr>
                <w:rFonts w:ascii="Shabnam" w:eastAsia="Times New Roman" w:hAnsi="Shabnam" w:cs="B Nazanin"/>
                <w:color w:val="000000"/>
                <w:sz w:val="20"/>
                <w:szCs w:val="20"/>
                <w:rtl/>
              </w:rPr>
              <w:t>می باشد</w:t>
            </w:r>
            <w:r w:rsidR="00044A69" w:rsidRPr="000672E5">
              <w:rPr>
                <w:rFonts w:ascii="Shabnam" w:eastAsia="Times New Roman" w:hAnsi="Shabnam" w:cs="B Nazanin" w:hint="cs"/>
                <w:color w:val="000000"/>
                <w:sz w:val="20"/>
                <w:szCs w:val="20"/>
                <w:rtl/>
              </w:rPr>
              <w:t>.</w:t>
            </w:r>
          </w:p>
        </w:tc>
      </w:tr>
      <w:tr w:rsidR="00D5635D" w:rsidRPr="000672E5" w14:paraId="6177B982" w14:textId="77777777" w:rsidTr="00DD1EFB">
        <w:tc>
          <w:tcPr>
            <w:tcW w:w="697" w:type="dxa"/>
            <w:vAlign w:val="center"/>
          </w:tcPr>
          <w:p w14:paraId="5FE402A4" w14:textId="1AF407F8"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9</w:t>
            </w:r>
          </w:p>
        </w:tc>
        <w:tc>
          <w:tcPr>
            <w:tcW w:w="2492" w:type="dxa"/>
            <w:vMerge w:val="restart"/>
            <w:vAlign w:val="center"/>
          </w:tcPr>
          <w:p w14:paraId="494627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حین تدریس</w:t>
            </w:r>
          </w:p>
        </w:tc>
        <w:tc>
          <w:tcPr>
            <w:tcW w:w="6549" w:type="dxa"/>
            <w:vAlign w:val="center"/>
          </w:tcPr>
          <w:p w14:paraId="235A7CF0" w14:textId="5D7482BD"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ارائه محتوای آموزشی از شیوه های متنوعی برای افزایش جذابیت درس استفاده شده است</w:t>
            </w:r>
            <w:r w:rsidR="00044A69" w:rsidRPr="000672E5">
              <w:rPr>
                <w:rFonts w:ascii="Shabnam" w:eastAsia="Times New Roman" w:hAnsi="Shabnam" w:cs="B Nazanin" w:hint="cs"/>
                <w:color w:val="000000"/>
                <w:sz w:val="20"/>
                <w:szCs w:val="20"/>
                <w:rtl/>
              </w:rPr>
              <w:t>.</w:t>
            </w:r>
          </w:p>
        </w:tc>
      </w:tr>
      <w:tr w:rsidR="00D5635D" w:rsidRPr="000672E5" w14:paraId="73AECD82" w14:textId="77777777" w:rsidTr="00DD1EFB">
        <w:tc>
          <w:tcPr>
            <w:tcW w:w="697" w:type="dxa"/>
            <w:vAlign w:val="center"/>
          </w:tcPr>
          <w:p w14:paraId="4914A484" w14:textId="254C7462"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10</w:t>
            </w:r>
          </w:p>
        </w:tc>
        <w:tc>
          <w:tcPr>
            <w:tcW w:w="2492" w:type="dxa"/>
            <w:vMerge/>
            <w:vAlign w:val="center"/>
          </w:tcPr>
          <w:p w14:paraId="37F83232"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7AA84A0" w14:textId="4162A50C"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میزان تعامل بکار گرفته شده در فرآیند یاددهی</w:t>
            </w:r>
            <w:r w:rsidR="00E8676B" w:rsidRPr="000672E5">
              <w:rPr>
                <w:rFonts w:ascii="Shabnam" w:eastAsia="Times New Roman" w:hAnsi="Shabnam" w:cs="B Nazanin" w:hint="cs"/>
                <w:color w:val="000000"/>
                <w:sz w:val="20"/>
                <w:szCs w:val="20"/>
                <w:rtl/>
              </w:rPr>
              <w:t>-</w:t>
            </w:r>
            <w:r w:rsidRPr="000672E5">
              <w:rPr>
                <w:rFonts w:ascii="Shabnam" w:eastAsia="Times New Roman" w:hAnsi="Shabnam" w:cs="B Nazanin"/>
                <w:color w:val="000000"/>
                <w:sz w:val="20"/>
                <w:szCs w:val="20"/>
                <w:rtl/>
              </w:rPr>
              <w:t>یادگیری مطلوب ا</w:t>
            </w:r>
            <w:r w:rsidRPr="000672E5">
              <w:rPr>
                <w:rFonts w:ascii="Shabnam" w:eastAsia="Times New Roman" w:hAnsi="Shabnam" w:cs="B Nazanin" w:hint="cs"/>
                <w:color w:val="000000"/>
                <w:sz w:val="20"/>
                <w:szCs w:val="20"/>
                <w:rtl/>
              </w:rPr>
              <w:t>ست</w:t>
            </w:r>
            <w:r w:rsidR="00044A69" w:rsidRPr="000672E5">
              <w:rPr>
                <w:rFonts w:ascii="Shabnam" w:eastAsia="Times New Roman" w:hAnsi="Shabnam" w:cs="B Nazanin" w:hint="cs"/>
                <w:color w:val="000000"/>
                <w:sz w:val="20"/>
                <w:szCs w:val="20"/>
                <w:rtl/>
              </w:rPr>
              <w:t>.</w:t>
            </w:r>
          </w:p>
        </w:tc>
      </w:tr>
      <w:tr w:rsidR="00D5635D" w:rsidRPr="000672E5" w14:paraId="715831A7" w14:textId="77777777" w:rsidTr="00044A69">
        <w:trPr>
          <w:trHeight w:val="371"/>
        </w:trPr>
        <w:tc>
          <w:tcPr>
            <w:tcW w:w="697" w:type="dxa"/>
            <w:vAlign w:val="center"/>
          </w:tcPr>
          <w:p w14:paraId="140ED6D6" w14:textId="3B5327B5"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11</w:t>
            </w:r>
          </w:p>
        </w:tc>
        <w:tc>
          <w:tcPr>
            <w:tcW w:w="2492" w:type="dxa"/>
            <w:vMerge/>
            <w:vAlign w:val="center"/>
          </w:tcPr>
          <w:p w14:paraId="185484B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7D744A6D" w14:textId="7B8C2614"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حین آموزش جهت تفهیم بهتر محتوا از مثال ها و تمرین های متنوعی استفاده شده است</w:t>
            </w:r>
            <w:r w:rsidR="00044A69" w:rsidRPr="000672E5">
              <w:rPr>
                <w:rFonts w:ascii="Shabnam" w:eastAsia="Times New Roman" w:hAnsi="Shabnam" w:cs="B Nazanin" w:hint="cs"/>
                <w:color w:val="000000"/>
                <w:sz w:val="20"/>
                <w:szCs w:val="20"/>
                <w:rtl/>
              </w:rPr>
              <w:t>.</w:t>
            </w:r>
          </w:p>
        </w:tc>
      </w:tr>
      <w:tr w:rsidR="006604CE" w:rsidRPr="000672E5" w14:paraId="11FB15E6" w14:textId="77777777" w:rsidTr="00DD1EFB">
        <w:trPr>
          <w:trHeight w:val="548"/>
        </w:trPr>
        <w:tc>
          <w:tcPr>
            <w:tcW w:w="697" w:type="dxa"/>
            <w:vMerge w:val="restart"/>
            <w:vAlign w:val="center"/>
          </w:tcPr>
          <w:p w14:paraId="5F75CFD3" w14:textId="49A0CD0F" w:rsidR="006604CE"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12</w:t>
            </w:r>
          </w:p>
        </w:tc>
        <w:tc>
          <w:tcPr>
            <w:tcW w:w="2492" w:type="dxa"/>
            <w:vMerge w:val="restart"/>
            <w:vAlign w:val="center"/>
          </w:tcPr>
          <w:p w14:paraId="45B2AABE"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برنامه ریزی پس از تدریس</w:t>
            </w:r>
          </w:p>
        </w:tc>
        <w:tc>
          <w:tcPr>
            <w:tcW w:w="6549" w:type="dxa"/>
            <w:vAlign w:val="center"/>
          </w:tcPr>
          <w:p w14:paraId="724D13BC" w14:textId="085E4A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در پایان جلسات آموزشی ، مطالب بخوبی جمع بندی</w:t>
            </w:r>
            <w:r w:rsidR="00044A69" w:rsidRPr="000672E5">
              <w:rPr>
                <w:rFonts w:ascii="Shabnam" w:eastAsia="Times New Roman" w:hAnsi="Shabnam" w:cs="B Nazanin" w:hint="cs"/>
                <w:color w:val="000000"/>
                <w:sz w:val="20"/>
                <w:szCs w:val="20"/>
                <w:rtl/>
              </w:rPr>
              <w:t xml:space="preserve"> شده است.</w:t>
            </w:r>
            <w:r w:rsidRPr="000672E5">
              <w:rPr>
                <w:rFonts w:ascii="Shabnam" w:eastAsia="Times New Roman" w:hAnsi="Shabnam" w:cs="B Nazanin"/>
                <w:color w:val="000000"/>
                <w:sz w:val="20"/>
                <w:szCs w:val="20"/>
                <w:rtl/>
              </w:rPr>
              <w:t xml:space="preserve"> </w:t>
            </w:r>
          </w:p>
        </w:tc>
      </w:tr>
      <w:tr w:rsidR="006604CE" w:rsidRPr="000672E5" w14:paraId="5A8EF635" w14:textId="77777777" w:rsidTr="00044A69">
        <w:trPr>
          <w:trHeight w:val="357"/>
        </w:trPr>
        <w:tc>
          <w:tcPr>
            <w:tcW w:w="697" w:type="dxa"/>
            <w:vMerge/>
            <w:vAlign w:val="center"/>
          </w:tcPr>
          <w:p w14:paraId="6883E31B"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2492" w:type="dxa"/>
            <w:vMerge/>
            <w:vAlign w:val="center"/>
          </w:tcPr>
          <w:p w14:paraId="26AC78BF" w14:textId="77777777" w:rsidR="006604CE" w:rsidRPr="000672E5" w:rsidRDefault="006604CE" w:rsidP="00044A69">
            <w:pPr>
              <w:bidi/>
              <w:spacing w:after="0" w:line="360" w:lineRule="auto"/>
              <w:jc w:val="center"/>
              <w:rPr>
                <w:rFonts w:ascii="Shabnam" w:eastAsia="Times New Roman" w:hAnsi="Shabnam" w:cs="B Nazanin"/>
                <w:color w:val="000000"/>
                <w:sz w:val="20"/>
                <w:szCs w:val="20"/>
                <w:rtl/>
              </w:rPr>
            </w:pPr>
          </w:p>
        </w:tc>
        <w:tc>
          <w:tcPr>
            <w:tcW w:w="6549" w:type="dxa"/>
            <w:vAlign w:val="center"/>
          </w:tcPr>
          <w:p w14:paraId="41A10D7B" w14:textId="06A8D02B" w:rsidR="006604CE" w:rsidRPr="000672E5" w:rsidRDefault="006604CE"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تکالیف عملکردی جهت یادگیری بهتر مطالب ارائه شده است</w:t>
            </w:r>
            <w:r w:rsidR="00044A69" w:rsidRPr="000672E5">
              <w:rPr>
                <w:rFonts w:ascii="Shabnam" w:eastAsia="Times New Roman" w:hAnsi="Shabnam" w:cs="B Nazanin" w:hint="cs"/>
                <w:color w:val="000000"/>
                <w:sz w:val="20"/>
                <w:szCs w:val="20"/>
                <w:rtl/>
              </w:rPr>
              <w:t>.</w:t>
            </w:r>
          </w:p>
        </w:tc>
      </w:tr>
      <w:tr w:rsidR="00D5635D" w:rsidRPr="000672E5" w14:paraId="33926E61" w14:textId="77777777" w:rsidTr="00DD1EFB">
        <w:trPr>
          <w:trHeight w:val="710"/>
        </w:trPr>
        <w:tc>
          <w:tcPr>
            <w:tcW w:w="697" w:type="dxa"/>
            <w:vAlign w:val="center"/>
          </w:tcPr>
          <w:p w14:paraId="398836E1" w14:textId="4D5A0B07" w:rsidR="00D5635D" w:rsidRPr="000672E5" w:rsidRDefault="00E8676B"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hint="cs"/>
                <w:color w:val="000000"/>
                <w:sz w:val="20"/>
                <w:szCs w:val="20"/>
                <w:rtl/>
              </w:rPr>
              <w:t>13</w:t>
            </w:r>
          </w:p>
        </w:tc>
        <w:tc>
          <w:tcPr>
            <w:tcW w:w="2492" w:type="dxa"/>
            <w:vAlign w:val="center"/>
          </w:tcPr>
          <w:p w14:paraId="39AE3798" w14:textId="77777777" w:rsidR="00D5635D" w:rsidRPr="000672E5" w:rsidRDefault="00D5635D" w:rsidP="00044A69">
            <w:pPr>
              <w:bidi/>
              <w:spacing w:after="0" w:line="360" w:lineRule="auto"/>
              <w:jc w:val="center"/>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معرفی منابع آموزشی</w:t>
            </w:r>
          </w:p>
        </w:tc>
        <w:tc>
          <w:tcPr>
            <w:tcW w:w="6549" w:type="dxa"/>
            <w:vAlign w:val="center"/>
          </w:tcPr>
          <w:p w14:paraId="6B97A499" w14:textId="4B488D31" w:rsidR="00D5635D" w:rsidRPr="000672E5" w:rsidRDefault="00D5635D" w:rsidP="00044A69">
            <w:pPr>
              <w:bidi/>
              <w:spacing w:after="0" w:line="360" w:lineRule="auto"/>
              <w:rPr>
                <w:rFonts w:ascii="Shabnam" w:eastAsia="Times New Roman" w:hAnsi="Shabnam" w:cs="B Nazanin"/>
                <w:color w:val="000000"/>
                <w:sz w:val="20"/>
                <w:szCs w:val="20"/>
                <w:rtl/>
              </w:rPr>
            </w:pPr>
            <w:r w:rsidRPr="000672E5">
              <w:rPr>
                <w:rFonts w:ascii="Shabnam" w:eastAsia="Times New Roman" w:hAnsi="Shabnam" w:cs="B Nazanin"/>
                <w:color w:val="000000"/>
                <w:sz w:val="20"/>
                <w:szCs w:val="20"/>
                <w:rtl/>
              </w:rPr>
              <w:t>منابع آموزشی جدید و متناسب با اهداف درس و سطح مخاطب معرفی شده است</w:t>
            </w:r>
            <w:r w:rsidR="00044A69" w:rsidRPr="000672E5">
              <w:rPr>
                <w:rFonts w:ascii="Shabnam" w:eastAsia="Times New Roman" w:hAnsi="Shabnam" w:cs="B Nazanin" w:hint="cs"/>
                <w:color w:val="000000"/>
                <w:sz w:val="20"/>
                <w:szCs w:val="20"/>
                <w:rtl/>
              </w:rPr>
              <w:t>.</w:t>
            </w:r>
          </w:p>
        </w:tc>
      </w:tr>
    </w:tbl>
    <w:p w14:paraId="13A14F31" w14:textId="77777777" w:rsidR="00B85249" w:rsidRPr="000672E5" w:rsidRDefault="00B85249" w:rsidP="00B85249">
      <w:pPr>
        <w:shd w:val="clear" w:color="auto" w:fill="FFFFFF"/>
        <w:bidi/>
        <w:spacing w:after="0" w:line="360" w:lineRule="auto"/>
        <w:jc w:val="both"/>
        <w:rPr>
          <w:rFonts w:ascii="Shabnam" w:eastAsia="Times New Roman" w:hAnsi="Shabnam" w:cs="B Nazanin"/>
          <w:b/>
          <w:bCs/>
          <w:color w:val="000000"/>
          <w:sz w:val="24"/>
          <w:szCs w:val="24"/>
          <w:rtl/>
        </w:rPr>
      </w:pPr>
    </w:p>
    <w:p w14:paraId="2CD9283B" w14:textId="77777777" w:rsidR="00F11BD2" w:rsidRDefault="00F11BD2" w:rsidP="00F11BD2">
      <w:pPr>
        <w:spacing w:after="0" w:line="240" w:lineRule="auto"/>
        <w:rPr>
          <w:rFonts w:ascii="Shabnam" w:eastAsia="Times New Roman" w:hAnsi="Shabnam" w:cs="B Nazanin"/>
          <w:b/>
          <w:bCs/>
          <w:color w:val="000000"/>
          <w:sz w:val="24"/>
          <w:szCs w:val="24"/>
        </w:rPr>
      </w:pPr>
    </w:p>
    <w:p w14:paraId="21E9278E" w14:textId="77777777" w:rsidR="00F11BD2" w:rsidRDefault="00F11BD2" w:rsidP="00F11BD2">
      <w:pPr>
        <w:spacing w:after="0" w:line="240" w:lineRule="auto"/>
        <w:rPr>
          <w:rFonts w:ascii="Shabnam" w:eastAsia="Times New Roman" w:hAnsi="Shabnam" w:cs="B Nazanin"/>
          <w:b/>
          <w:bCs/>
          <w:color w:val="000000"/>
          <w:sz w:val="24"/>
          <w:szCs w:val="24"/>
        </w:rPr>
      </w:pPr>
    </w:p>
    <w:p w14:paraId="2E9D5333" w14:textId="77777777" w:rsidR="00147E33" w:rsidRDefault="00147E33" w:rsidP="00147E33">
      <w:pPr>
        <w:bidi/>
        <w:spacing w:after="0" w:line="240" w:lineRule="auto"/>
        <w:rPr>
          <w:rFonts w:ascii="Shabnam" w:eastAsia="Times New Roman" w:hAnsi="Shabnam" w:cs="B Nazanin"/>
          <w:b/>
          <w:bCs/>
          <w:color w:val="000000"/>
          <w:sz w:val="24"/>
          <w:szCs w:val="24"/>
          <w:rtl/>
        </w:rPr>
      </w:pPr>
    </w:p>
    <w:p w14:paraId="0135AED1"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0380406D" w14:textId="77777777" w:rsidR="00E61B9D" w:rsidRDefault="00E61B9D" w:rsidP="00E61B9D">
      <w:pPr>
        <w:bidi/>
        <w:spacing w:after="0" w:line="240" w:lineRule="auto"/>
        <w:rPr>
          <w:rFonts w:ascii="Shabnam" w:eastAsia="Times New Roman" w:hAnsi="Shabnam" w:cs="B Nazanin"/>
          <w:b/>
          <w:bCs/>
          <w:color w:val="000000"/>
          <w:sz w:val="24"/>
          <w:szCs w:val="24"/>
          <w:rtl/>
        </w:rPr>
      </w:pPr>
    </w:p>
    <w:p w14:paraId="2E67B703" w14:textId="210DE364" w:rsidR="00FD1772" w:rsidRPr="000672E5" w:rsidRDefault="00401C45" w:rsidP="00F11BD2">
      <w:pPr>
        <w:bidi/>
        <w:spacing w:after="0" w:line="240" w:lineRule="auto"/>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lastRenderedPageBreak/>
        <w:t xml:space="preserve">ماده </w:t>
      </w:r>
      <w:r w:rsidR="00044A69" w:rsidRPr="000672E5">
        <w:rPr>
          <w:rFonts w:ascii="Shabnam" w:eastAsia="Times New Roman" w:hAnsi="Shabnam" w:cs="B Nazanin" w:hint="cs"/>
          <w:b/>
          <w:bCs/>
          <w:color w:val="000000"/>
          <w:sz w:val="24"/>
          <w:szCs w:val="24"/>
          <w:rtl/>
          <w:lang w:bidi="fa-IR"/>
        </w:rPr>
        <w:t>8</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تقویم اجرایی</w:t>
      </w:r>
      <w:r w:rsidR="00044A69" w:rsidRPr="000672E5">
        <w:rPr>
          <w:rFonts w:ascii="Shabnam" w:eastAsia="Times New Roman" w:hAnsi="Shabnam" w:cs="B Nazanin" w:hint="cs"/>
          <w:b/>
          <w:bCs/>
          <w:color w:val="000000"/>
          <w:sz w:val="24"/>
          <w:szCs w:val="24"/>
          <w:rtl/>
        </w:rPr>
        <w:t xml:space="preserve"> جشنواره</w:t>
      </w:r>
    </w:p>
    <w:p w14:paraId="5BE4A802" w14:textId="535D8008" w:rsidR="00FD1772" w:rsidRPr="000672E5" w:rsidRDefault="00401C45" w:rsidP="00FD1772">
      <w:pPr>
        <w:shd w:val="clear" w:color="auto" w:fill="FFFFFF"/>
        <w:bidi/>
        <w:spacing w:after="0" w:line="360" w:lineRule="auto"/>
        <w:jc w:val="both"/>
        <w:rPr>
          <w:rFonts w:ascii="Shabnam" w:eastAsia="Times New Roman" w:hAnsi="Shabnam" w:cs="B Nazanin"/>
          <w:color w:val="000000"/>
          <w:sz w:val="24"/>
          <w:szCs w:val="24"/>
        </w:rPr>
      </w:pPr>
      <w:r w:rsidRPr="000672E5">
        <w:rPr>
          <w:rFonts w:ascii="Shabnam" w:eastAsia="Times New Roman" w:hAnsi="Shabnam" w:cs="B Nazanin"/>
          <w:color w:val="000000"/>
          <w:sz w:val="24"/>
          <w:szCs w:val="24"/>
          <w:rtl/>
        </w:rPr>
        <w:t xml:space="preserve"> برنامه زمانبندی شده طبق جدول</w:t>
      </w:r>
      <w:r w:rsidR="00B228FE" w:rsidRPr="000672E5">
        <w:rPr>
          <w:rFonts w:ascii="Shabnam" w:eastAsia="Times New Roman" w:hAnsi="Shabnam" w:cs="B Nazanin" w:hint="cs"/>
          <w:color w:val="000000"/>
          <w:sz w:val="24"/>
          <w:szCs w:val="24"/>
          <w:rtl/>
        </w:rPr>
        <w:t>6</w:t>
      </w:r>
      <w:r w:rsidRPr="000672E5">
        <w:rPr>
          <w:rFonts w:ascii="Shabnam" w:eastAsia="Times New Roman" w:hAnsi="Shabnam" w:cs="B Nazanin"/>
          <w:color w:val="000000"/>
          <w:sz w:val="24"/>
          <w:szCs w:val="24"/>
          <w:rtl/>
        </w:rPr>
        <w:t xml:space="preserve"> انجام خواهد شد</w:t>
      </w:r>
      <w:r w:rsidR="00044A69" w:rsidRPr="000672E5">
        <w:rPr>
          <w:rFonts w:ascii="Shabnam" w:eastAsia="Times New Roman" w:hAnsi="Shabnam" w:cs="B Nazanin" w:hint="cs"/>
          <w:color w:val="000000"/>
          <w:sz w:val="24"/>
          <w:szCs w:val="24"/>
          <w:rtl/>
        </w:rPr>
        <w:t>.</w:t>
      </w:r>
    </w:p>
    <w:p w14:paraId="6E0E3E39" w14:textId="0217A000" w:rsidR="00FD1772" w:rsidRPr="000672E5" w:rsidRDefault="00401C45" w:rsidP="00DD1EFB">
      <w:pPr>
        <w:shd w:val="clear" w:color="auto" w:fill="FFFFFF"/>
        <w:bidi/>
        <w:spacing w:after="0" w:line="360" w:lineRule="auto"/>
        <w:jc w:val="center"/>
        <w:rPr>
          <w:rFonts w:ascii="Shabnam" w:eastAsia="Times New Roman" w:hAnsi="Shabnam" w:cs="B Nazanin"/>
          <w:b/>
          <w:bCs/>
          <w:color w:val="000000"/>
          <w:sz w:val="24"/>
          <w:szCs w:val="24"/>
        </w:rPr>
      </w:pPr>
      <w:r w:rsidRPr="000672E5">
        <w:rPr>
          <w:rFonts w:ascii="Shabnam" w:eastAsia="Times New Roman" w:hAnsi="Shabnam" w:cs="B Nazanin"/>
          <w:b/>
          <w:bCs/>
          <w:color w:val="000000"/>
          <w:sz w:val="24"/>
          <w:szCs w:val="24"/>
          <w:rtl/>
        </w:rPr>
        <w:t xml:space="preserve">جدول شماره </w:t>
      </w:r>
      <w:r w:rsidR="00B228FE" w:rsidRPr="000672E5">
        <w:rPr>
          <w:rFonts w:ascii="Shabnam" w:eastAsia="Times New Roman" w:hAnsi="Shabnam" w:cs="B Nazanin" w:hint="cs"/>
          <w:b/>
          <w:bCs/>
          <w:color w:val="000000"/>
          <w:sz w:val="24"/>
          <w:szCs w:val="24"/>
          <w:rtl/>
          <w:lang w:bidi="fa-IR"/>
        </w:rPr>
        <w:t>6</w:t>
      </w:r>
      <w:r w:rsidRPr="000672E5">
        <w:rPr>
          <w:rFonts w:ascii="Shabnam" w:eastAsia="Times New Roman" w:hAnsi="Shabnam" w:cs="B Nazanin"/>
          <w:b/>
          <w:bCs/>
          <w:color w:val="000000"/>
          <w:sz w:val="24"/>
          <w:szCs w:val="24"/>
          <w:rtl/>
          <w:lang w:bidi="fa-IR"/>
        </w:rPr>
        <w:t xml:space="preserve"> : </w:t>
      </w:r>
      <w:r w:rsidRPr="000672E5">
        <w:rPr>
          <w:rFonts w:ascii="Shabnam" w:eastAsia="Times New Roman" w:hAnsi="Shabnam" w:cs="B Nazanin"/>
          <w:b/>
          <w:bCs/>
          <w:color w:val="000000"/>
          <w:sz w:val="24"/>
          <w:szCs w:val="24"/>
          <w:rtl/>
        </w:rPr>
        <w:t>تقویم اجرایی</w:t>
      </w:r>
    </w:p>
    <w:tbl>
      <w:tblPr>
        <w:tblStyle w:val="TableGrid"/>
        <w:bidiVisual/>
        <w:tblW w:w="0" w:type="auto"/>
        <w:tblInd w:w="-166" w:type="dxa"/>
        <w:tblLook w:val="04A0" w:firstRow="1" w:lastRow="0" w:firstColumn="1" w:lastColumn="0" w:noHBand="0" w:noVBand="1"/>
      </w:tblPr>
      <w:tblGrid>
        <w:gridCol w:w="701"/>
        <w:gridCol w:w="5914"/>
        <w:gridCol w:w="1368"/>
        <w:gridCol w:w="1533"/>
      </w:tblGrid>
      <w:tr w:rsidR="00FD1772" w:rsidRPr="000672E5" w14:paraId="41067CF8" w14:textId="77777777" w:rsidTr="00044A69">
        <w:tc>
          <w:tcPr>
            <w:tcW w:w="703" w:type="dxa"/>
            <w:vAlign w:val="center"/>
          </w:tcPr>
          <w:p w14:paraId="3376075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ردیف</w:t>
            </w:r>
          </w:p>
        </w:tc>
        <w:tc>
          <w:tcPr>
            <w:tcW w:w="6101" w:type="dxa"/>
            <w:vAlign w:val="center"/>
          </w:tcPr>
          <w:p w14:paraId="52039CF2"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فعالیت</w:t>
            </w:r>
          </w:p>
        </w:tc>
        <w:tc>
          <w:tcPr>
            <w:tcW w:w="1390" w:type="dxa"/>
            <w:vAlign w:val="center"/>
          </w:tcPr>
          <w:p w14:paraId="6FA8C6AE"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مجری</w:t>
            </w:r>
          </w:p>
        </w:tc>
        <w:tc>
          <w:tcPr>
            <w:tcW w:w="1548" w:type="dxa"/>
            <w:vAlign w:val="center"/>
          </w:tcPr>
          <w:p w14:paraId="38DAE817" w14:textId="77777777" w:rsidR="00FD1772" w:rsidRPr="000672E5" w:rsidRDefault="00872DE0" w:rsidP="00B10974">
            <w:pPr>
              <w:bidi/>
              <w:spacing w:after="0" w:line="360" w:lineRule="auto"/>
              <w:jc w:val="center"/>
              <w:rPr>
                <w:rFonts w:ascii="Shabnam" w:eastAsia="Times New Roman" w:hAnsi="Shabnam" w:cs="B Nazanin"/>
                <w:b/>
                <w:bCs/>
                <w:color w:val="000000"/>
                <w:rtl/>
              </w:rPr>
            </w:pPr>
            <w:r w:rsidRPr="000672E5">
              <w:rPr>
                <w:rFonts w:ascii="Shabnam" w:eastAsia="Times New Roman" w:hAnsi="Shabnam" w:cs="B Nazanin" w:hint="cs"/>
                <w:b/>
                <w:bCs/>
                <w:color w:val="000000"/>
                <w:rtl/>
              </w:rPr>
              <w:t>تاریخ</w:t>
            </w:r>
          </w:p>
        </w:tc>
      </w:tr>
      <w:tr w:rsidR="00FD1772" w:rsidRPr="000672E5" w14:paraId="256EDA4D" w14:textId="77777777" w:rsidTr="00044A69">
        <w:tc>
          <w:tcPr>
            <w:tcW w:w="703" w:type="dxa"/>
            <w:vAlign w:val="center"/>
          </w:tcPr>
          <w:p w14:paraId="30F4FBE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w:t>
            </w:r>
          </w:p>
        </w:tc>
        <w:tc>
          <w:tcPr>
            <w:tcW w:w="6101" w:type="dxa"/>
            <w:vAlign w:val="center"/>
          </w:tcPr>
          <w:p w14:paraId="41719807"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بخشنامه به کلیه پردیس ها و درخواست اعلام آمادگی اجرای جشنواره</w:t>
            </w:r>
          </w:p>
        </w:tc>
        <w:tc>
          <w:tcPr>
            <w:tcW w:w="1390" w:type="dxa"/>
            <w:vAlign w:val="center"/>
          </w:tcPr>
          <w:p w14:paraId="3DE211B8"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24CE9D22"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1/11/1401</w:t>
            </w:r>
          </w:p>
        </w:tc>
      </w:tr>
      <w:tr w:rsidR="00FD1772" w:rsidRPr="000672E5" w14:paraId="0A86A164" w14:textId="77777777" w:rsidTr="00044A69">
        <w:tc>
          <w:tcPr>
            <w:tcW w:w="703" w:type="dxa"/>
            <w:vAlign w:val="center"/>
          </w:tcPr>
          <w:p w14:paraId="28B9714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w:t>
            </w:r>
          </w:p>
        </w:tc>
        <w:tc>
          <w:tcPr>
            <w:tcW w:w="6101" w:type="dxa"/>
            <w:vAlign w:val="center"/>
          </w:tcPr>
          <w:p w14:paraId="6D3A5D58"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ارسال اعلام آمادگی استانها برای اجرای جشنواره</w:t>
            </w:r>
          </w:p>
        </w:tc>
        <w:tc>
          <w:tcPr>
            <w:tcW w:w="1390" w:type="dxa"/>
            <w:vAlign w:val="center"/>
          </w:tcPr>
          <w:p w14:paraId="731BE28A"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FCEC5CA"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1/12/1401</w:t>
            </w:r>
          </w:p>
        </w:tc>
      </w:tr>
      <w:tr w:rsidR="00FD1772" w:rsidRPr="000672E5" w14:paraId="461D364D" w14:textId="77777777" w:rsidTr="00044A69">
        <w:tc>
          <w:tcPr>
            <w:tcW w:w="703" w:type="dxa"/>
            <w:vAlign w:val="center"/>
          </w:tcPr>
          <w:p w14:paraId="69EA25FC"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w:t>
            </w:r>
          </w:p>
        </w:tc>
        <w:tc>
          <w:tcPr>
            <w:tcW w:w="6101" w:type="dxa"/>
            <w:vAlign w:val="center"/>
          </w:tcPr>
          <w:p w14:paraId="56C01846"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اعلام نتیجه انتخاب استانهای مجری جشنواره</w:t>
            </w:r>
          </w:p>
        </w:tc>
        <w:tc>
          <w:tcPr>
            <w:tcW w:w="1390" w:type="dxa"/>
            <w:vAlign w:val="center"/>
          </w:tcPr>
          <w:p w14:paraId="22702C9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46A892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20/01/1402</w:t>
            </w:r>
          </w:p>
        </w:tc>
      </w:tr>
      <w:tr w:rsidR="00FD1772" w:rsidRPr="000672E5" w14:paraId="164BB5DF" w14:textId="77777777" w:rsidTr="00044A69">
        <w:tc>
          <w:tcPr>
            <w:tcW w:w="703" w:type="dxa"/>
            <w:vAlign w:val="center"/>
          </w:tcPr>
          <w:p w14:paraId="69B8EF3A"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4</w:t>
            </w:r>
          </w:p>
        </w:tc>
        <w:tc>
          <w:tcPr>
            <w:tcW w:w="6101" w:type="dxa"/>
            <w:vAlign w:val="center"/>
          </w:tcPr>
          <w:p w14:paraId="76BE7A4E"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تشکیل کمیته های اجرایی و داوری و معرفی اعضا به دبیرخانه سازمان مرکزی</w:t>
            </w:r>
          </w:p>
        </w:tc>
        <w:tc>
          <w:tcPr>
            <w:tcW w:w="1390" w:type="dxa"/>
            <w:vAlign w:val="center"/>
          </w:tcPr>
          <w:p w14:paraId="0466F44E"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7CB71273"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13/02/1402</w:t>
            </w:r>
          </w:p>
        </w:tc>
      </w:tr>
      <w:tr w:rsidR="00FD1772" w:rsidRPr="000672E5" w14:paraId="012B3547" w14:textId="77777777" w:rsidTr="00044A69">
        <w:tc>
          <w:tcPr>
            <w:tcW w:w="703" w:type="dxa"/>
            <w:vAlign w:val="center"/>
          </w:tcPr>
          <w:p w14:paraId="718CFBA8"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5</w:t>
            </w:r>
          </w:p>
        </w:tc>
        <w:tc>
          <w:tcPr>
            <w:tcW w:w="6101" w:type="dxa"/>
            <w:vAlign w:val="center"/>
          </w:tcPr>
          <w:p w14:paraId="489F5F7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فراخوان کشوری در رشته های تخصصی و راه اندازی سایت جشنواره</w:t>
            </w:r>
          </w:p>
        </w:tc>
        <w:tc>
          <w:tcPr>
            <w:tcW w:w="1390" w:type="dxa"/>
            <w:vAlign w:val="center"/>
          </w:tcPr>
          <w:p w14:paraId="251DD60F"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04A9CD07"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30/02/1402</w:t>
            </w:r>
          </w:p>
        </w:tc>
      </w:tr>
      <w:tr w:rsidR="00FD1772" w:rsidRPr="000672E5" w14:paraId="574E765D" w14:textId="77777777" w:rsidTr="00044A69">
        <w:tc>
          <w:tcPr>
            <w:tcW w:w="703" w:type="dxa"/>
            <w:vAlign w:val="center"/>
          </w:tcPr>
          <w:p w14:paraId="71A78CF4"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6</w:t>
            </w:r>
          </w:p>
        </w:tc>
        <w:tc>
          <w:tcPr>
            <w:tcW w:w="6101" w:type="dxa"/>
            <w:vAlign w:val="center"/>
          </w:tcPr>
          <w:p w14:paraId="43D75445" w14:textId="77777777"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پایان مهلت ارسال آثار توسط اساتید در سایت جشنواره</w:t>
            </w:r>
          </w:p>
        </w:tc>
        <w:tc>
          <w:tcPr>
            <w:tcW w:w="1390" w:type="dxa"/>
            <w:vAlign w:val="center"/>
          </w:tcPr>
          <w:p w14:paraId="36C8A22D"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A025A49" w14:textId="77777777" w:rsidR="00FD1772" w:rsidRPr="000672E5" w:rsidRDefault="00DD1EFB"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31/</w:t>
            </w:r>
            <w:r w:rsidR="00410B6D" w:rsidRPr="000672E5">
              <w:rPr>
                <w:rFonts w:ascii="Shabnam" w:eastAsia="Times New Roman" w:hAnsi="Shabnam" w:cs="B Nazanin" w:hint="cs"/>
                <w:color w:val="000000"/>
                <w:rtl/>
              </w:rPr>
              <w:t>04/1402</w:t>
            </w:r>
          </w:p>
        </w:tc>
      </w:tr>
      <w:tr w:rsidR="00FD1772" w:rsidRPr="000672E5" w14:paraId="0535076D" w14:textId="77777777" w:rsidTr="00044A69">
        <w:tc>
          <w:tcPr>
            <w:tcW w:w="703" w:type="dxa"/>
            <w:vAlign w:val="center"/>
          </w:tcPr>
          <w:p w14:paraId="781FB170"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7</w:t>
            </w:r>
          </w:p>
        </w:tc>
        <w:tc>
          <w:tcPr>
            <w:tcW w:w="6101" w:type="dxa"/>
            <w:vAlign w:val="center"/>
          </w:tcPr>
          <w:p w14:paraId="72E705DA" w14:textId="7C5496DF" w:rsidR="00FD1772" w:rsidRPr="000672E5" w:rsidRDefault="00FD1772"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color w:val="000000"/>
                <w:rtl/>
              </w:rPr>
              <w:t xml:space="preserve">بررسی </w:t>
            </w:r>
            <w:r w:rsidR="00044A69" w:rsidRPr="000672E5">
              <w:rPr>
                <w:rFonts w:ascii="Shabnam" w:eastAsia="Times New Roman" w:hAnsi="Shabnam" w:cs="B Nazanin" w:hint="cs"/>
                <w:color w:val="000000"/>
                <w:rtl/>
              </w:rPr>
              <w:t xml:space="preserve">اولیه </w:t>
            </w:r>
            <w:r w:rsidRPr="000672E5">
              <w:rPr>
                <w:rFonts w:ascii="Shabnam" w:eastAsia="Times New Roman" w:hAnsi="Shabnam" w:cs="B Nazanin"/>
                <w:color w:val="000000"/>
                <w:rtl/>
              </w:rPr>
              <w:t xml:space="preserve">آثار ارسالی توسط کمیته </w:t>
            </w:r>
            <w:r w:rsidR="00044A69" w:rsidRPr="000672E5">
              <w:rPr>
                <w:rFonts w:ascii="Shabnam" w:eastAsia="Times New Roman" w:hAnsi="Shabnam" w:cs="B Nazanin" w:hint="cs"/>
                <w:color w:val="000000"/>
                <w:rtl/>
              </w:rPr>
              <w:t>علمی</w:t>
            </w:r>
            <w:r w:rsidRPr="000672E5">
              <w:rPr>
                <w:rFonts w:ascii="Shabnam" w:eastAsia="Times New Roman" w:hAnsi="Shabnam" w:cs="B Nazanin"/>
                <w:color w:val="000000"/>
                <w:rtl/>
              </w:rPr>
              <w:t xml:space="preserve"> و ارسال نتایج به دبیرخانه سازمان مرکزی</w:t>
            </w:r>
          </w:p>
        </w:tc>
        <w:tc>
          <w:tcPr>
            <w:tcW w:w="1390" w:type="dxa"/>
            <w:vAlign w:val="center"/>
          </w:tcPr>
          <w:p w14:paraId="23D87941"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42B06C3C"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15/06/1402</w:t>
            </w:r>
          </w:p>
        </w:tc>
      </w:tr>
      <w:tr w:rsidR="00FD1772" w:rsidRPr="000672E5" w14:paraId="4C983D28" w14:textId="77777777" w:rsidTr="00044A69">
        <w:tc>
          <w:tcPr>
            <w:tcW w:w="703" w:type="dxa"/>
            <w:vAlign w:val="center"/>
          </w:tcPr>
          <w:p w14:paraId="5E6A9AF7"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9</w:t>
            </w:r>
          </w:p>
        </w:tc>
        <w:tc>
          <w:tcPr>
            <w:tcW w:w="6101" w:type="dxa"/>
            <w:vAlign w:val="center"/>
          </w:tcPr>
          <w:p w14:paraId="3AC7E2AD" w14:textId="0E6EF3FF" w:rsidR="00FD1772" w:rsidRPr="000672E5" w:rsidRDefault="00410B6D"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داوری نهایی</w:t>
            </w:r>
            <w:r w:rsidR="000672E5">
              <w:rPr>
                <w:rFonts w:ascii="Shabnam" w:eastAsia="Times New Roman" w:hAnsi="Shabnam" w:cs="B Nazanin" w:hint="cs"/>
                <w:color w:val="000000"/>
                <w:rtl/>
              </w:rPr>
              <w:t xml:space="preserve"> جهت تایید نتایج</w:t>
            </w:r>
            <w:r w:rsidRPr="000672E5">
              <w:rPr>
                <w:rFonts w:ascii="Shabnam" w:eastAsia="Times New Roman" w:hAnsi="Shabnam" w:cs="B Nazanin" w:hint="cs"/>
                <w:color w:val="000000"/>
                <w:rtl/>
              </w:rPr>
              <w:t xml:space="preserve"> در سازمان مرکزی</w:t>
            </w:r>
          </w:p>
        </w:tc>
        <w:tc>
          <w:tcPr>
            <w:tcW w:w="1390" w:type="dxa"/>
            <w:vAlign w:val="center"/>
          </w:tcPr>
          <w:p w14:paraId="214FE4BC"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استانی</w:t>
            </w:r>
          </w:p>
        </w:tc>
        <w:tc>
          <w:tcPr>
            <w:tcW w:w="1548" w:type="dxa"/>
            <w:vAlign w:val="center"/>
          </w:tcPr>
          <w:p w14:paraId="1106CAA1"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10/07/1402</w:t>
            </w:r>
          </w:p>
        </w:tc>
      </w:tr>
      <w:tr w:rsidR="00FD1772" w:rsidRPr="000672E5" w14:paraId="192265B2" w14:textId="77777777" w:rsidTr="00044A69">
        <w:tc>
          <w:tcPr>
            <w:tcW w:w="703" w:type="dxa"/>
            <w:vAlign w:val="center"/>
          </w:tcPr>
          <w:p w14:paraId="076F09FE" w14:textId="77777777" w:rsidR="00FD1772" w:rsidRPr="000672E5" w:rsidRDefault="001E5D55"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10</w:t>
            </w:r>
          </w:p>
        </w:tc>
        <w:tc>
          <w:tcPr>
            <w:tcW w:w="6101" w:type="dxa"/>
            <w:vAlign w:val="center"/>
          </w:tcPr>
          <w:p w14:paraId="49DEFC50" w14:textId="39907331" w:rsidR="00FD1772" w:rsidRPr="000672E5" w:rsidRDefault="000672E5" w:rsidP="00B10974">
            <w:pPr>
              <w:shd w:val="clear" w:color="auto" w:fill="FFFFFF"/>
              <w:bidi/>
              <w:spacing w:after="0" w:line="360" w:lineRule="auto"/>
              <w:jc w:val="center"/>
              <w:rPr>
                <w:rFonts w:ascii="Shabnam" w:eastAsia="Times New Roman" w:hAnsi="Shabnam" w:cs="B Nazanin"/>
                <w:color w:val="000000"/>
                <w:rtl/>
              </w:rPr>
            </w:pPr>
            <w:r>
              <w:rPr>
                <w:rFonts w:ascii="Shabnam" w:eastAsia="Times New Roman" w:hAnsi="Shabnam" w:cs="B Nazanin" w:hint="cs"/>
                <w:color w:val="000000"/>
                <w:rtl/>
              </w:rPr>
              <w:t xml:space="preserve">اعلام نتایج و </w:t>
            </w:r>
            <w:r w:rsidR="00FD1772" w:rsidRPr="000672E5">
              <w:rPr>
                <w:rFonts w:ascii="Shabnam" w:eastAsia="Times New Roman" w:hAnsi="Shabnam" w:cs="B Nazanin"/>
                <w:color w:val="000000"/>
                <w:rtl/>
              </w:rPr>
              <w:t>برگزاری مراسم اختتامیه</w:t>
            </w:r>
          </w:p>
        </w:tc>
        <w:tc>
          <w:tcPr>
            <w:tcW w:w="1390" w:type="dxa"/>
            <w:vAlign w:val="center"/>
          </w:tcPr>
          <w:p w14:paraId="0A8254E5" w14:textId="77777777" w:rsidR="00FD1772" w:rsidRPr="000672E5" w:rsidRDefault="00872DE0" w:rsidP="00B10974">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دبیرخانه مرکزی</w:t>
            </w:r>
          </w:p>
        </w:tc>
        <w:tc>
          <w:tcPr>
            <w:tcW w:w="1548" w:type="dxa"/>
            <w:vAlign w:val="center"/>
          </w:tcPr>
          <w:p w14:paraId="44FF81C6" w14:textId="77777777" w:rsidR="00FD1772" w:rsidRPr="000672E5" w:rsidRDefault="00410B6D" w:rsidP="00044A69">
            <w:pPr>
              <w:bidi/>
              <w:spacing w:after="0" w:line="360" w:lineRule="auto"/>
              <w:jc w:val="center"/>
              <w:rPr>
                <w:rFonts w:ascii="Shabnam" w:eastAsia="Times New Roman" w:hAnsi="Shabnam" w:cs="B Nazanin"/>
                <w:color w:val="000000"/>
                <w:rtl/>
              </w:rPr>
            </w:pPr>
            <w:r w:rsidRPr="000672E5">
              <w:rPr>
                <w:rFonts w:ascii="Shabnam" w:eastAsia="Times New Roman" w:hAnsi="Shabnam" w:cs="B Nazanin" w:hint="cs"/>
                <w:color w:val="000000"/>
                <w:rtl/>
              </w:rPr>
              <w:t>20/07/1402</w:t>
            </w:r>
          </w:p>
        </w:tc>
      </w:tr>
    </w:tbl>
    <w:p w14:paraId="57A40C32" w14:textId="77777777" w:rsidR="00ED1AB6" w:rsidRPr="000672E5" w:rsidRDefault="00ED1AB6" w:rsidP="00880946">
      <w:pPr>
        <w:shd w:val="clear" w:color="auto" w:fill="FFFFFF"/>
        <w:bidi/>
        <w:spacing w:after="0" w:line="360" w:lineRule="auto"/>
        <w:jc w:val="both"/>
        <w:rPr>
          <w:rFonts w:ascii="Shabnam" w:eastAsia="Times New Roman" w:hAnsi="Shabnam" w:cs="B Nazanin"/>
          <w:color w:val="000000"/>
          <w:sz w:val="24"/>
          <w:szCs w:val="24"/>
          <w:rtl/>
        </w:rPr>
      </w:pPr>
    </w:p>
    <w:p w14:paraId="65206A91" w14:textId="64D17E0E" w:rsidR="00727D38" w:rsidRPr="000672E5" w:rsidRDefault="00401C45" w:rsidP="00ED1AB6">
      <w:pPr>
        <w:shd w:val="clear" w:color="auto" w:fill="FFFFFF"/>
        <w:bidi/>
        <w:spacing w:after="0" w:line="360" w:lineRule="auto"/>
        <w:rPr>
          <w:rFonts w:ascii="Shabnam" w:eastAsia="Times New Roman" w:hAnsi="Shabnam" w:cs="B Nazanin"/>
          <w:b/>
          <w:bCs/>
          <w:color w:val="000000"/>
          <w:sz w:val="24"/>
          <w:szCs w:val="24"/>
          <w:rtl/>
          <w:lang w:bidi="fa-IR"/>
        </w:rPr>
      </w:pPr>
      <w:r w:rsidRPr="000672E5">
        <w:rPr>
          <w:rFonts w:ascii="Shabnam" w:eastAsia="Times New Roman" w:hAnsi="Shabnam" w:cs="B Nazanin"/>
          <w:b/>
          <w:bCs/>
          <w:color w:val="000000"/>
          <w:sz w:val="24"/>
          <w:szCs w:val="24"/>
          <w:rtl/>
        </w:rPr>
        <w:t xml:space="preserve">ماده </w:t>
      </w:r>
      <w:r w:rsidR="00B228FE" w:rsidRPr="000672E5">
        <w:rPr>
          <w:rFonts w:ascii="Shabnam" w:eastAsia="Times New Roman" w:hAnsi="Shabnam" w:cs="B Nazanin" w:hint="cs"/>
          <w:b/>
          <w:bCs/>
          <w:color w:val="000000"/>
          <w:sz w:val="24"/>
          <w:szCs w:val="24"/>
          <w:rtl/>
          <w:lang w:bidi="fa-IR"/>
        </w:rPr>
        <w:t>9</w:t>
      </w:r>
      <w:r w:rsidRPr="000672E5">
        <w:rPr>
          <w:rFonts w:ascii="Shabnam" w:eastAsia="Times New Roman" w:hAnsi="Shabnam" w:cs="B Nazanin"/>
          <w:b/>
          <w:bCs/>
          <w:color w:val="000000"/>
          <w:sz w:val="24"/>
          <w:szCs w:val="24"/>
          <w:rtl/>
          <w:lang w:bidi="fa-IR"/>
        </w:rPr>
        <w:t xml:space="preserve">- </w:t>
      </w:r>
      <w:r w:rsidR="00B228FE" w:rsidRPr="000672E5">
        <w:rPr>
          <w:rFonts w:ascii="Shabnam" w:eastAsia="Times New Roman" w:hAnsi="Shabnam" w:cs="B Nazanin" w:hint="cs"/>
          <w:b/>
          <w:bCs/>
          <w:color w:val="000000"/>
          <w:sz w:val="24"/>
          <w:szCs w:val="24"/>
          <w:rtl/>
          <w:lang w:bidi="fa-IR"/>
        </w:rPr>
        <w:t>محورهای جشنواره</w:t>
      </w:r>
    </w:p>
    <w:p w14:paraId="7FBB0359" w14:textId="265FD032" w:rsidR="00B228FE" w:rsidRPr="000672E5" w:rsidRDefault="00B228FE" w:rsidP="00B228FE">
      <w:pPr>
        <w:shd w:val="clear" w:color="auto" w:fill="FFFFFF"/>
        <w:bidi/>
        <w:spacing w:after="0" w:line="360" w:lineRule="auto"/>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lang w:bidi="fa-IR"/>
        </w:rPr>
        <w:t xml:space="preserve">جشنواره الگوهای برتر تدریس دانشگاه فرهنگیان ویژه اساتید، در 9 محور مطابق جدول </w:t>
      </w:r>
      <w:r w:rsidR="001478F8" w:rsidRPr="000672E5">
        <w:rPr>
          <w:rFonts w:ascii="Shabnam" w:eastAsia="Times New Roman" w:hAnsi="Shabnam" w:cs="B Nazanin" w:hint="cs"/>
          <w:color w:val="000000"/>
          <w:sz w:val="24"/>
          <w:szCs w:val="24"/>
          <w:rtl/>
          <w:lang w:bidi="fa-IR"/>
        </w:rPr>
        <w:t>7</w:t>
      </w:r>
      <w:r w:rsidRPr="000672E5">
        <w:rPr>
          <w:rFonts w:ascii="Shabnam" w:eastAsia="Times New Roman" w:hAnsi="Shabnam" w:cs="B Nazanin" w:hint="cs"/>
          <w:color w:val="000000"/>
          <w:sz w:val="24"/>
          <w:szCs w:val="24"/>
          <w:rtl/>
          <w:lang w:bidi="fa-IR"/>
        </w:rPr>
        <w:t xml:space="preserve"> برگزار خواهد شد. اساتید بر اساس موضوع تدریس یکی از محورها (جدول 7) و یکی ازقالب ها (جدول 3) را انتخاب کرده و اثر خود را از طریق سایت جشنواره دراستان منتخب برگزاری جشنواره </w:t>
      </w:r>
      <w:r w:rsidR="001478F8" w:rsidRPr="000672E5">
        <w:rPr>
          <w:rFonts w:ascii="Shabnam" w:eastAsia="Times New Roman" w:hAnsi="Shabnam" w:cs="B Nazanin"/>
          <w:color w:val="000000"/>
          <w:sz w:val="24"/>
          <w:szCs w:val="24"/>
          <w:rtl/>
          <w:lang w:bidi="fa-IR"/>
        </w:rPr>
        <w:t>(معرف</w:t>
      </w:r>
      <w:r w:rsidR="001478F8" w:rsidRPr="000672E5">
        <w:rPr>
          <w:rFonts w:ascii="Shabnam" w:eastAsia="Times New Roman" w:hAnsi="Shabnam" w:cs="B Nazanin" w:hint="cs"/>
          <w:color w:val="000000"/>
          <w:sz w:val="24"/>
          <w:szCs w:val="24"/>
          <w:rtl/>
          <w:lang w:bidi="fa-IR"/>
        </w:rPr>
        <w:t>ی</w:t>
      </w:r>
      <w:r w:rsidR="001478F8" w:rsidRPr="000672E5">
        <w:rPr>
          <w:rFonts w:ascii="Shabnam" w:eastAsia="Times New Roman" w:hAnsi="Shabnam" w:cs="B Nazanin"/>
          <w:color w:val="000000"/>
          <w:sz w:val="24"/>
          <w:szCs w:val="24"/>
          <w:rtl/>
          <w:lang w:bidi="fa-IR"/>
        </w:rPr>
        <w:t xml:space="preserve"> شده در جدول 7) </w:t>
      </w:r>
      <w:r w:rsidRPr="000672E5">
        <w:rPr>
          <w:rFonts w:ascii="Shabnam" w:eastAsia="Times New Roman" w:hAnsi="Shabnam" w:cs="B Nazanin" w:hint="cs"/>
          <w:color w:val="000000"/>
          <w:sz w:val="24"/>
          <w:szCs w:val="24"/>
          <w:rtl/>
          <w:lang w:bidi="fa-IR"/>
        </w:rPr>
        <w:t xml:space="preserve">ارسال خواهند کرد. </w:t>
      </w:r>
    </w:p>
    <w:p w14:paraId="54E6A106" w14:textId="02E11056" w:rsidR="00401C45" w:rsidRPr="000672E5" w:rsidRDefault="001478F8" w:rsidP="00AA1E01">
      <w:pPr>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لازم به ذکر است،</w:t>
      </w:r>
      <w:r w:rsidR="00401C45" w:rsidRPr="000672E5">
        <w:rPr>
          <w:rFonts w:ascii="Shabnam" w:eastAsia="Times New Roman" w:hAnsi="Shabnam" w:cs="B Nazanin"/>
          <w:color w:val="000000"/>
          <w:sz w:val="24"/>
          <w:szCs w:val="24"/>
          <w:rtl/>
        </w:rPr>
        <w:t xml:space="preserve"> با توجه به تنوع دروس در رشته آموزش ابتدایی ( آموزش ریاضی ، آموزش علوم تجربی ، آموزش مطالعات اجتماعی ، .... ) جشنواره این دروس ب</w:t>
      </w:r>
      <w:r w:rsidRPr="000672E5">
        <w:rPr>
          <w:rFonts w:ascii="Shabnam" w:eastAsia="Times New Roman" w:hAnsi="Shabnam" w:cs="B Nazanin" w:hint="cs"/>
          <w:color w:val="000000"/>
          <w:sz w:val="24"/>
          <w:szCs w:val="24"/>
          <w:rtl/>
        </w:rPr>
        <w:t>ه صورت</w:t>
      </w:r>
      <w:r w:rsidR="00401C45" w:rsidRPr="000672E5">
        <w:rPr>
          <w:rFonts w:ascii="Shabnam" w:eastAsia="Times New Roman" w:hAnsi="Shabnam" w:cs="B Nazanin"/>
          <w:color w:val="000000"/>
          <w:sz w:val="24"/>
          <w:szCs w:val="24"/>
          <w:rtl/>
        </w:rPr>
        <w:t xml:space="preserve"> تخصصی و مستقل از یکدیگر</w:t>
      </w:r>
      <w:r w:rsidR="006D38A6" w:rsidRPr="000672E5">
        <w:rPr>
          <w:rFonts w:ascii="Shabnam" w:eastAsia="Times New Roman" w:hAnsi="Shabnam" w:cs="B Nazanin" w:hint="cs"/>
          <w:color w:val="000000"/>
          <w:sz w:val="24"/>
          <w:szCs w:val="24"/>
          <w:rtl/>
        </w:rPr>
        <w:t xml:space="preserve"> در دو استان مجزا مطابق جداول </w:t>
      </w:r>
      <w:r w:rsidRPr="000672E5">
        <w:rPr>
          <w:rFonts w:ascii="Shabnam" w:eastAsia="Times New Roman" w:hAnsi="Shabnam" w:cs="B Nazanin" w:hint="cs"/>
          <w:color w:val="000000"/>
          <w:sz w:val="24"/>
          <w:szCs w:val="24"/>
          <w:rtl/>
        </w:rPr>
        <w:t>7</w:t>
      </w:r>
      <w:r w:rsidR="00401C45" w:rsidRPr="000672E5">
        <w:rPr>
          <w:rFonts w:ascii="Shabnam" w:eastAsia="Times New Roman" w:hAnsi="Shabnam" w:cs="B Nazanin"/>
          <w:color w:val="000000"/>
          <w:sz w:val="24"/>
          <w:szCs w:val="24"/>
          <w:rtl/>
        </w:rPr>
        <w:t xml:space="preserve"> برگزار می شود .</w:t>
      </w:r>
    </w:p>
    <w:p w14:paraId="1E5DEE9A" w14:textId="77777777" w:rsidR="00467EDB" w:rsidRDefault="00467EDB" w:rsidP="00B228FE">
      <w:pPr>
        <w:bidi/>
        <w:spacing w:after="0" w:line="360" w:lineRule="auto"/>
        <w:jc w:val="both"/>
        <w:rPr>
          <w:rFonts w:ascii="Shabnam" w:eastAsia="Times New Roman" w:hAnsi="Shabnam" w:cs="B Nazanin"/>
          <w:color w:val="000000"/>
          <w:sz w:val="24"/>
          <w:szCs w:val="24"/>
          <w:rtl/>
        </w:rPr>
      </w:pPr>
    </w:p>
    <w:p w14:paraId="294752B4" w14:textId="77777777" w:rsidR="00245D39" w:rsidRDefault="00245D39" w:rsidP="00467EDB">
      <w:pPr>
        <w:bidi/>
        <w:spacing w:after="0" w:line="360" w:lineRule="auto"/>
        <w:jc w:val="center"/>
        <w:rPr>
          <w:rFonts w:ascii="Shabnam" w:eastAsia="Times New Roman" w:hAnsi="Shabnam" w:cs="B Nazanin"/>
          <w:color w:val="000000"/>
          <w:sz w:val="24"/>
          <w:szCs w:val="24"/>
          <w:rtl/>
        </w:rPr>
      </w:pPr>
    </w:p>
    <w:p w14:paraId="303C8CF9"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DF8EE2C"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139CD9DF" w14:textId="77777777" w:rsidR="00245D39" w:rsidRDefault="00245D39" w:rsidP="00245D39">
      <w:pPr>
        <w:bidi/>
        <w:spacing w:after="0" w:line="360" w:lineRule="auto"/>
        <w:jc w:val="center"/>
        <w:rPr>
          <w:rFonts w:ascii="Shabnam" w:eastAsia="Times New Roman" w:hAnsi="Shabnam" w:cs="B Nazanin"/>
          <w:color w:val="000000"/>
          <w:sz w:val="24"/>
          <w:szCs w:val="24"/>
          <w:rtl/>
        </w:rPr>
      </w:pPr>
    </w:p>
    <w:p w14:paraId="26397101" w14:textId="632F084A" w:rsidR="00B228FE" w:rsidRDefault="00467EDB" w:rsidP="00245D39">
      <w:pPr>
        <w:bidi/>
        <w:spacing w:after="0" w:line="360" w:lineRule="auto"/>
        <w:jc w:val="center"/>
        <w:rPr>
          <w:rFonts w:ascii="Shabnam" w:eastAsia="Times New Roman" w:hAnsi="Shabnam" w:cs="B Nazanin"/>
          <w:color w:val="000000"/>
          <w:sz w:val="24"/>
          <w:szCs w:val="24"/>
          <w:rtl/>
        </w:rPr>
      </w:pPr>
      <w:r w:rsidRPr="00467EDB">
        <w:rPr>
          <w:rFonts w:ascii="Shabnam" w:eastAsia="Times New Roman" w:hAnsi="Shabnam" w:cs="B Nazanin" w:hint="cs"/>
          <w:color w:val="000000"/>
          <w:sz w:val="24"/>
          <w:szCs w:val="24"/>
          <w:rtl/>
        </w:rPr>
        <w:lastRenderedPageBreak/>
        <w:t>جدول</w:t>
      </w:r>
      <w:r w:rsidRPr="00467EDB">
        <w:rPr>
          <w:rFonts w:ascii="Shabnam" w:eastAsia="Times New Roman" w:hAnsi="Shabnam" w:cs="B Nazanin"/>
          <w:color w:val="000000"/>
          <w:sz w:val="24"/>
          <w:szCs w:val="24"/>
          <w:rtl/>
        </w:rPr>
        <w:t xml:space="preserve"> 7.  </w:t>
      </w:r>
      <w:r w:rsidRPr="00467EDB">
        <w:rPr>
          <w:rFonts w:ascii="Shabnam" w:eastAsia="Times New Roman" w:hAnsi="Shabnam" w:cs="B Nazanin" w:hint="cs"/>
          <w:color w:val="000000"/>
          <w:sz w:val="24"/>
          <w:szCs w:val="24"/>
          <w:rtl/>
        </w:rPr>
        <w:t>محورهای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برگزاری</w:t>
      </w:r>
      <w:r w:rsidRPr="00467EDB">
        <w:rPr>
          <w:rFonts w:ascii="Shabnam" w:eastAsia="Times New Roman" w:hAnsi="Shabnam" w:cs="B Nazanin"/>
          <w:color w:val="000000"/>
          <w:sz w:val="24"/>
          <w:szCs w:val="24"/>
          <w:rtl/>
        </w:rPr>
        <w:t xml:space="preserve"> </w:t>
      </w:r>
      <w:r w:rsidRPr="00467EDB">
        <w:rPr>
          <w:rFonts w:ascii="Shabnam" w:eastAsia="Times New Roman" w:hAnsi="Shabnam" w:cs="B Nazanin" w:hint="cs"/>
          <w:color w:val="000000"/>
          <w:sz w:val="24"/>
          <w:szCs w:val="24"/>
          <w:rtl/>
        </w:rPr>
        <w:t>جشنواره</w:t>
      </w:r>
    </w:p>
    <w:tbl>
      <w:tblPr>
        <w:bidiVisual/>
        <w:tblW w:w="8580" w:type="dxa"/>
        <w:tblInd w:w="93" w:type="dxa"/>
        <w:tblLook w:val="04A0" w:firstRow="1" w:lastRow="0" w:firstColumn="1" w:lastColumn="0" w:noHBand="0" w:noVBand="1"/>
      </w:tblPr>
      <w:tblGrid>
        <w:gridCol w:w="1200"/>
        <w:gridCol w:w="4440"/>
        <w:gridCol w:w="3436"/>
      </w:tblGrid>
      <w:tr w:rsidR="00245D39" w:rsidRPr="00245D39" w14:paraId="247821E0" w14:textId="77777777" w:rsidTr="00245D39">
        <w:trPr>
          <w:trHeight w:val="330"/>
        </w:trPr>
        <w:tc>
          <w:tcPr>
            <w:tcW w:w="1200" w:type="dxa"/>
            <w:tcBorders>
              <w:top w:val="single" w:sz="4" w:space="0" w:color="auto"/>
              <w:left w:val="single" w:sz="8" w:space="0" w:color="auto"/>
              <w:bottom w:val="single" w:sz="4" w:space="0" w:color="auto"/>
              <w:right w:val="single" w:sz="4" w:space="0" w:color="auto"/>
            </w:tcBorders>
            <w:shd w:val="clear" w:color="auto" w:fill="FFE599" w:themeFill="accent4" w:themeFillTint="66"/>
            <w:noWrap/>
            <w:vAlign w:val="center"/>
            <w:hideMark/>
          </w:tcPr>
          <w:p w14:paraId="0B01EB53"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استان مجری</w:t>
            </w:r>
          </w:p>
        </w:tc>
        <w:tc>
          <w:tcPr>
            <w:tcW w:w="4440"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bottom"/>
            <w:hideMark/>
          </w:tcPr>
          <w:p w14:paraId="63AD7AAF" w14:textId="77777777" w:rsidR="00245D39" w:rsidRPr="00245D39" w:rsidRDefault="00245D39" w:rsidP="00245D39">
            <w:pPr>
              <w:bidi/>
              <w:spacing w:after="0" w:line="240" w:lineRule="auto"/>
              <w:jc w:val="center"/>
              <w:rPr>
                <w:rFonts w:eastAsia="Times New Roman" w:cs="B Nazanin"/>
                <w:b/>
                <w:bCs/>
                <w:color w:val="000000"/>
                <w:sz w:val="16"/>
                <w:szCs w:val="16"/>
              </w:rPr>
            </w:pPr>
            <w:r w:rsidRPr="00245D39">
              <w:rPr>
                <w:rFonts w:eastAsia="Times New Roman" w:cs="B Nazanin" w:hint="cs"/>
                <w:b/>
                <w:bCs/>
                <w:color w:val="000000"/>
                <w:sz w:val="16"/>
                <w:szCs w:val="16"/>
                <w:rtl/>
              </w:rPr>
              <w:t>تعداد کمیته تخصصی</w:t>
            </w:r>
          </w:p>
        </w:tc>
        <w:tc>
          <w:tcPr>
            <w:tcW w:w="2940" w:type="dxa"/>
            <w:tcBorders>
              <w:top w:val="single" w:sz="4" w:space="0" w:color="B2B2B2"/>
              <w:left w:val="single" w:sz="4" w:space="0" w:color="B2B2B2"/>
              <w:bottom w:val="single" w:sz="4" w:space="0" w:color="B2B2B2"/>
              <w:right w:val="single" w:sz="4" w:space="0" w:color="B2B2B2"/>
            </w:tcBorders>
            <w:shd w:val="clear" w:color="auto" w:fill="FFE599" w:themeFill="accent4" w:themeFillTint="66"/>
            <w:noWrap/>
            <w:vAlign w:val="bottom"/>
            <w:hideMark/>
          </w:tcPr>
          <w:p w14:paraId="114879DF" w14:textId="77777777" w:rsidR="00245D39" w:rsidRPr="00245D39" w:rsidRDefault="00245D39" w:rsidP="00245D39">
            <w:pPr>
              <w:bidi/>
              <w:spacing w:after="0" w:line="240" w:lineRule="auto"/>
              <w:jc w:val="center"/>
              <w:rPr>
                <w:rFonts w:eastAsia="Times New Roman" w:cs="Times New Roman"/>
                <w:b/>
                <w:bCs/>
                <w:color w:val="000000"/>
              </w:rPr>
            </w:pPr>
            <w:r w:rsidRPr="00245D39">
              <w:rPr>
                <w:rFonts w:eastAsia="Times New Roman" w:cs="Times New Roman"/>
                <w:b/>
                <w:bCs/>
                <w:color w:val="000000"/>
                <w:rtl/>
              </w:rPr>
              <w:t>آدرس سایت</w:t>
            </w:r>
          </w:p>
        </w:tc>
      </w:tr>
      <w:tr w:rsidR="00245D39" w:rsidRPr="00245D39" w14:paraId="14F50999"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FB85B41"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کهگیلویه و بویر احمد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4E918E0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ریاضی، علوم و چند پایه)</w:t>
            </w:r>
          </w:p>
        </w:tc>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6BF9" w14:textId="7A7E5210" w:rsidR="00245D39" w:rsidRPr="00245D39" w:rsidRDefault="00CC29E3" w:rsidP="00245D39">
            <w:pPr>
              <w:spacing w:after="0" w:line="240" w:lineRule="auto"/>
              <w:jc w:val="center"/>
              <w:rPr>
                <w:rFonts w:asciiTheme="majorBidi" w:eastAsia="Times New Roman" w:hAnsiTheme="majorBidi" w:cstheme="majorBidi"/>
                <w:color w:val="000000"/>
              </w:rPr>
            </w:pPr>
            <w:hyperlink r:id="rId11" w:history="1">
              <w:r w:rsidR="00245D39" w:rsidRPr="000F3481">
                <w:rPr>
                  <w:rStyle w:val="Hyperlink"/>
                  <w:rFonts w:asciiTheme="majorBidi" w:eastAsia="Times New Roman" w:hAnsiTheme="majorBidi" w:cstheme="majorBidi"/>
                </w:rPr>
                <w:t>https://topteacherkb.cfu.ac.ir/</w:t>
              </w:r>
            </w:hyperlink>
            <w:r w:rsidR="00245D39">
              <w:rPr>
                <w:rFonts w:asciiTheme="majorBidi" w:eastAsia="Times New Roman" w:hAnsiTheme="majorBidi" w:cstheme="majorBidi"/>
                <w:color w:val="000000"/>
              </w:rPr>
              <w:t xml:space="preserve"> </w:t>
            </w:r>
          </w:p>
        </w:tc>
      </w:tr>
      <w:tr w:rsidR="00245D39" w:rsidRPr="00245D39" w14:paraId="5D21D738"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77DF9C4" w14:textId="7F790634"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یزد</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6E39D1B"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 xml:space="preserve">گروه علوم تربیتی شامل رشته آموزش ابتدایی </w:t>
            </w:r>
            <w:r w:rsidRPr="00245D39">
              <w:rPr>
                <w:rFonts w:eastAsia="Times New Roman" w:cs="B Nazanin" w:hint="cs"/>
                <w:color w:val="000000"/>
                <w:sz w:val="16"/>
                <w:szCs w:val="16"/>
                <w:rtl/>
              </w:rPr>
              <w:br/>
              <w:t>(دروس ادبیات فارسی، علوم اجتماعی، هدیه های آسمانی و قرآن)</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50F0AE5" w14:textId="360945C6" w:rsidR="00245D39" w:rsidRPr="00245D39" w:rsidRDefault="00CC29E3" w:rsidP="00245D39">
            <w:pPr>
              <w:spacing w:after="0" w:line="240" w:lineRule="auto"/>
              <w:jc w:val="center"/>
              <w:rPr>
                <w:rFonts w:asciiTheme="majorBidi" w:eastAsia="Times New Roman" w:hAnsiTheme="majorBidi" w:cstheme="majorBidi"/>
                <w:color w:val="000000"/>
              </w:rPr>
            </w:pPr>
            <w:hyperlink r:id="rId12" w:history="1">
              <w:r w:rsidR="00245D39" w:rsidRPr="000F3481">
                <w:rPr>
                  <w:rStyle w:val="Hyperlink"/>
                  <w:rFonts w:asciiTheme="majorBidi" w:eastAsia="Times New Roman" w:hAnsiTheme="majorBidi" w:cstheme="majorBidi"/>
                </w:rPr>
                <w:t>https://topteacheryazd.cfu.ac.ir/</w:t>
              </w:r>
            </w:hyperlink>
            <w:r w:rsidR="00245D39">
              <w:rPr>
                <w:rFonts w:asciiTheme="majorBidi" w:eastAsia="Times New Roman" w:hAnsiTheme="majorBidi" w:cstheme="majorBidi"/>
                <w:color w:val="000000"/>
              </w:rPr>
              <w:t xml:space="preserve"> </w:t>
            </w:r>
            <w:r w:rsidR="00245D39">
              <w:rPr>
                <w:rFonts w:asciiTheme="majorBidi" w:eastAsia="Times New Roman" w:hAnsiTheme="majorBidi" w:cstheme="majorBidi" w:hint="cs"/>
                <w:color w:val="000000"/>
                <w:rtl/>
              </w:rPr>
              <w:t xml:space="preserve"> </w:t>
            </w:r>
          </w:p>
        </w:tc>
      </w:tr>
      <w:tr w:rsidR="00245D39" w:rsidRPr="00245D39" w14:paraId="302F645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64A6C10"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20209129"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تربیتی شامل رشته آموزش ابتدایی</w:t>
            </w:r>
            <w:r w:rsidRPr="00245D39">
              <w:rPr>
                <w:rFonts w:eastAsia="Times New Roman" w:cs="B Nazanin" w:hint="cs"/>
                <w:color w:val="000000"/>
                <w:sz w:val="16"/>
                <w:szCs w:val="16"/>
                <w:rtl/>
              </w:rPr>
              <w:br/>
              <w:t>دروس تخصصی و عام تربیتی (لیست دروس به پیوست)</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C6D8260" w14:textId="0008AF03" w:rsidR="00245D39" w:rsidRPr="00245D39" w:rsidRDefault="00CC29E3" w:rsidP="00245D39">
            <w:pPr>
              <w:spacing w:after="0" w:line="240" w:lineRule="auto"/>
              <w:jc w:val="center"/>
              <w:rPr>
                <w:rFonts w:asciiTheme="majorBidi" w:eastAsia="Times New Roman" w:hAnsiTheme="majorBidi" w:cstheme="majorBidi"/>
                <w:color w:val="000000"/>
              </w:rPr>
            </w:pPr>
            <w:hyperlink r:id="rId13" w:history="1">
              <w:r w:rsidR="00245D39" w:rsidRPr="000F3481">
                <w:rPr>
                  <w:rStyle w:val="Hyperlink"/>
                  <w:rFonts w:asciiTheme="majorBidi" w:eastAsia="Times New Roman" w:hAnsiTheme="majorBidi" w:cstheme="majorBidi"/>
                </w:rPr>
                <w:t>https://topteachertehran1.cfu.ac.ir/</w:t>
              </w:r>
            </w:hyperlink>
            <w:r w:rsidR="00245D39">
              <w:rPr>
                <w:rFonts w:asciiTheme="majorBidi" w:eastAsia="Times New Roman" w:hAnsiTheme="majorBidi" w:cstheme="majorBidi"/>
                <w:color w:val="000000"/>
              </w:rPr>
              <w:t xml:space="preserve"> </w:t>
            </w:r>
          </w:p>
        </w:tc>
      </w:tr>
      <w:tr w:rsidR="00245D39" w:rsidRPr="00245D39" w14:paraId="1249BDB3" w14:textId="77777777" w:rsidTr="00245D39">
        <w:trPr>
          <w:trHeight w:val="81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2529DBD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البرز</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51E38658"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علوم انسانی</w:t>
            </w:r>
            <w:r w:rsidRPr="00245D39">
              <w:rPr>
                <w:rFonts w:eastAsia="Times New Roman" w:cs="B Nazanin" w:hint="cs"/>
                <w:color w:val="000000"/>
                <w:sz w:val="16"/>
                <w:szCs w:val="16"/>
                <w:rtl/>
              </w:rPr>
              <w:br/>
              <w:t xml:space="preserve"> شامل رشته های تاریخ، جغرافیا، مطالعات اجتماعی،، زبان و ادبیات فارسی و عربی و انگلیسی و</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20A5C380" w14:textId="78880B3D" w:rsidR="00245D39" w:rsidRPr="00245D39" w:rsidRDefault="00CC29E3" w:rsidP="00245D39">
            <w:pPr>
              <w:spacing w:after="0" w:line="240" w:lineRule="auto"/>
              <w:jc w:val="center"/>
              <w:rPr>
                <w:rFonts w:asciiTheme="majorBidi" w:eastAsia="Times New Roman" w:hAnsiTheme="majorBidi" w:cstheme="majorBidi"/>
                <w:color w:val="000000"/>
              </w:rPr>
            </w:pPr>
            <w:hyperlink r:id="rId14" w:history="1">
              <w:r w:rsidR="00245D39" w:rsidRPr="000F3481">
                <w:rPr>
                  <w:rStyle w:val="Hyperlink"/>
                  <w:rFonts w:asciiTheme="majorBidi" w:eastAsia="Times New Roman" w:hAnsiTheme="majorBidi" w:cstheme="majorBidi"/>
                </w:rPr>
                <w:t>https://topteacheralborz.cfu.ac.ir/</w:t>
              </w:r>
            </w:hyperlink>
            <w:r w:rsidR="00245D39">
              <w:rPr>
                <w:rFonts w:asciiTheme="majorBidi" w:eastAsia="Times New Roman" w:hAnsiTheme="majorBidi" w:cstheme="majorBidi"/>
                <w:color w:val="000000"/>
              </w:rPr>
              <w:t xml:space="preserve"> </w:t>
            </w:r>
          </w:p>
        </w:tc>
      </w:tr>
      <w:tr w:rsidR="00245D39" w:rsidRPr="00245D39" w14:paraId="65C5E90B"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1FF385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تهران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7216A47"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هنر</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47F6E542" w14:textId="10E0917A" w:rsidR="00245D39" w:rsidRPr="00245D39" w:rsidRDefault="00CC29E3" w:rsidP="00245D39">
            <w:pPr>
              <w:spacing w:after="0" w:line="240" w:lineRule="auto"/>
              <w:jc w:val="center"/>
              <w:rPr>
                <w:rFonts w:asciiTheme="majorBidi" w:eastAsia="Times New Roman" w:hAnsiTheme="majorBidi" w:cstheme="majorBidi"/>
                <w:color w:val="000000"/>
              </w:rPr>
            </w:pPr>
            <w:hyperlink r:id="rId15" w:history="1">
              <w:r w:rsidR="00245D39" w:rsidRPr="000F3481">
                <w:rPr>
                  <w:rStyle w:val="Hyperlink"/>
                  <w:rFonts w:asciiTheme="majorBidi" w:eastAsia="Times New Roman" w:hAnsiTheme="majorBidi" w:cstheme="majorBidi"/>
                </w:rPr>
                <w:t>https://topteachertehran2.cfu.ac.ir/</w:t>
              </w:r>
            </w:hyperlink>
            <w:r w:rsidR="00245D39">
              <w:rPr>
                <w:rFonts w:asciiTheme="majorBidi" w:eastAsia="Times New Roman" w:hAnsiTheme="majorBidi" w:cstheme="majorBidi"/>
                <w:color w:val="000000"/>
              </w:rPr>
              <w:t xml:space="preserve"> </w:t>
            </w:r>
          </w:p>
        </w:tc>
      </w:tr>
      <w:tr w:rsidR="00245D39" w:rsidRPr="00245D39" w14:paraId="364196FD" w14:textId="77777777" w:rsidTr="00245D39">
        <w:trPr>
          <w:trHeight w:val="33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748A438E"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اصفهان</w:t>
            </w:r>
          </w:p>
        </w:tc>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774E8263" w14:textId="77777777" w:rsidR="00245D39" w:rsidRPr="00245D39" w:rsidRDefault="00245D39" w:rsidP="00245D39">
            <w:pPr>
              <w:bidi/>
              <w:spacing w:after="0" w:line="240" w:lineRule="auto"/>
              <w:rPr>
                <w:rFonts w:eastAsia="Times New Roman" w:cs="B Nazanin"/>
                <w:b/>
                <w:bCs/>
                <w:color w:val="000000"/>
                <w:sz w:val="16"/>
                <w:szCs w:val="16"/>
              </w:rPr>
            </w:pPr>
            <w:r w:rsidRPr="00245D39">
              <w:rPr>
                <w:rFonts w:eastAsia="Times New Roman" w:cs="B Nazanin" w:hint="cs"/>
                <w:b/>
                <w:bCs/>
                <w:color w:val="000000"/>
                <w:sz w:val="16"/>
                <w:szCs w:val="16"/>
                <w:rtl/>
              </w:rPr>
              <w:t>گروه آموزشی تربیت بدنی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9ED0E12" w14:textId="3D75C7B5" w:rsidR="00245D39" w:rsidRPr="00245D39" w:rsidRDefault="00CC29E3" w:rsidP="00245D39">
            <w:pPr>
              <w:spacing w:after="0" w:line="240" w:lineRule="auto"/>
              <w:jc w:val="center"/>
              <w:rPr>
                <w:rFonts w:asciiTheme="majorBidi" w:eastAsia="Times New Roman" w:hAnsiTheme="majorBidi" w:cstheme="majorBidi"/>
                <w:color w:val="000000"/>
              </w:rPr>
            </w:pPr>
            <w:hyperlink r:id="rId16" w:history="1">
              <w:r w:rsidR="00245D39" w:rsidRPr="000F3481">
                <w:rPr>
                  <w:rStyle w:val="Hyperlink"/>
                  <w:rFonts w:asciiTheme="majorBidi" w:eastAsia="Times New Roman" w:hAnsiTheme="majorBidi" w:cstheme="majorBidi"/>
                </w:rPr>
                <w:t>https://topteacheresfahan.cfu.ac.ir/</w:t>
              </w:r>
            </w:hyperlink>
            <w:r w:rsidR="00245D39">
              <w:rPr>
                <w:rFonts w:asciiTheme="majorBidi" w:eastAsia="Times New Roman" w:hAnsiTheme="majorBidi" w:cstheme="majorBidi"/>
                <w:color w:val="000000"/>
              </w:rPr>
              <w:t xml:space="preserve"> </w:t>
            </w:r>
          </w:p>
        </w:tc>
      </w:tr>
      <w:tr w:rsidR="00245D39" w:rsidRPr="00245D39" w14:paraId="795F06CC"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0D4A4892"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کردستان</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5CEC8A6"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تربیتی شامل رشته</w:t>
            </w:r>
            <w:r w:rsidRPr="00245D39">
              <w:rPr>
                <w:rFonts w:eastAsia="Times New Roman" w:cs="B Nazanin" w:hint="cs"/>
                <w:color w:val="000000"/>
                <w:sz w:val="16"/>
                <w:szCs w:val="16"/>
                <w:rtl/>
              </w:rPr>
              <w:br/>
              <w:t>راهنمایی و مشاوره ، آموزش دانش آموزان با نیازهای ویژه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8F490AD" w14:textId="51C14BCB" w:rsidR="00245D39" w:rsidRPr="00245D39" w:rsidRDefault="00CC29E3" w:rsidP="00245D39">
            <w:pPr>
              <w:spacing w:after="0" w:line="240" w:lineRule="auto"/>
              <w:jc w:val="center"/>
              <w:rPr>
                <w:rFonts w:asciiTheme="majorBidi" w:eastAsia="Times New Roman" w:hAnsiTheme="majorBidi" w:cstheme="majorBidi"/>
                <w:color w:val="000000"/>
              </w:rPr>
            </w:pPr>
            <w:hyperlink r:id="rId17" w:history="1">
              <w:r w:rsidR="00245D39" w:rsidRPr="000F3481">
                <w:rPr>
                  <w:rStyle w:val="Hyperlink"/>
                  <w:rFonts w:asciiTheme="majorBidi" w:eastAsia="Times New Roman" w:hAnsiTheme="majorBidi" w:cstheme="majorBidi"/>
                </w:rPr>
                <w:t>https://topteacherkordestan.cfu.ac.ir/</w:t>
              </w:r>
            </w:hyperlink>
            <w:r w:rsidR="00245D39">
              <w:rPr>
                <w:rFonts w:asciiTheme="majorBidi" w:eastAsia="Times New Roman" w:hAnsiTheme="majorBidi" w:cstheme="majorBidi"/>
                <w:color w:val="000000"/>
              </w:rPr>
              <w:t xml:space="preserve"> </w:t>
            </w:r>
          </w:p>
        </w:tc>
      </w:tr>
      <w:tr w:rsidR="00245D39" w:rsidRPr="00245D39" w14:paraId="06711DF2"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4D94CB07"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خراسان رضوی</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603D9C64"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علوم پایه</w:t>
            </w:r>
            <w:r w:rsidRPr="00245D39">
              <w:rPr>
                <w:rFonts w:eastAsia="Times New Roman" w:cs="B Nazanin" w:hint="cs"/>
                <w:color w:val="000000"/>
                <w:sz w:val="16"/>
                <w:szCs w:val="16"/>
                <w:rtl/>
              </w:rPr>
              <w:br/>
              <w:t xml:space="preserve"> شامل رشته های ریاضی، فیزیک، زیست، شیمی</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36A581CB" w14:textId="60A0D71D" w:rsidR="00245D39" w:rsidRPr="00245D39" w:rsidRDefault="00CC29E3" w:rsidP="00245D39">
            <w:pPr>
              <w:spacing w:after="0" w:line="240" w:lineRule="auto"/>
              <w:jc w:val="center"/>
              <w:rPr>
                <w:rFonts w:asciiTheme="majorBidi" w:eastAsia="Times New Roman" w:hAnsiTheme="majorBidi" w:cstheme="majorBidi"/>
                <w:color w:val="000000"/>
              </w:rPr>
            </w:pPr>
            <w:hyperlink r:id="rId18" w:history="1">
              <w:r w:rsidR="00245D39" w:rsidRPr="000F3481">
                <w:rPr>
                  <w:rStyle w:val="Hyperlink"/>
                  <w:rFonts w:asciiTheme="majorBidi" w:eastAsia="Times New Roman" w:hAnsiTheme="majorBidi" w:cstheme="majorBidi"/>
                </w:rPr>
                <w:t>https://topteacherkhr.cfu.ac.ir/</w:t>
              </w:r>
            </w:hyperlink>
            <w:r w:rsidR="00245D39">
              <w:rPr>
                <w:rFonts w:asciiTheme="majorBidi" w:eastAsia="Times New Roman" w:hAnsiTheme="majorBidi" w:cstheme="majorBidi"/>
                <w:color w:val="000000"/>
              </w:rPr>
              <w:t xml:space="preserve"> </w:t>
            </w:r>
          </w:p>
        </w:tc>
      </w:tr>
      <w:tr w:rsidR="00245D39" w:rsidRPr="00245D39" w14:paraId="7A67BC6D" w14:textId="77777777" w:rsidTr="00245D39">
        <w:trPr>
          <w:trHeight w:val="540"/>
        </w:trPr>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3C966E2F"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قم</w:t>
            </w:r>
          </w:p>
        </w:tc>
        <w:tc>
          <w:tcPr>
            <w:tcW w:w="4440" w:type="dxa"/>
            <w:tcBorders>
              <w:top w:val="nil"/>
              <w:left w:val="single" w:sz="4" w:space="0" w:color="auto"/>
              <w:bottom w:val="single" w:sz="4" w:space="0" w:color="auto"/>
              <w:right w:val="single" w:sz="4" w:space="0" w:color="auto"/>
            </w:tcBorders>
            <w:shd w:val="clear" w:color="auto" w:fill="auto"/>
            <w:vAlign w:val="bottom"/>
            <w:hideMark/>
          </w:tcPr>
          <w:p w14:paraId="720DCD6C" w14:textId="77777777" w:rsidR="00245D39" w:rsidRPr="00245D39" w:rsidRDefault="00245D39" w:rsidP="00245D39">
            <w:pPr>
              <w:bidi/>
              <w:spacing w:after="0" w:line="240" w:lineRule="auto"/>
              <w:rPr>
                <w:rFonts w:eastAsia="Times New Roman" w:cs="B Nazanin"/>
                <w:color w:val="000000"/>
                <w:sz w:val="16"/>
                <w:szCs w:val="16"/>
              </w:rPr>
            </w:pPr>
            <w:r w:rsidRPr="00245D39">
              <w:rPr>
                <w:rFonts w:eastAsia="Times New Roman" w:cs="B Nazanin" w:hint="cs"/>
                <w:color w:val="000000"/>
                <w:sz w:val="16"/>
                <w:szCs w:val="16"/>
                <w:rtl/>
              </w:rPr>
              <w:t>گروه آموزشی معارف و تربیت اسلامی شامل رشته های معارف و تعلیم و تربیت اسلامی و الهیات و فلسفه</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168EABF6" w14:textId="09E51FC6" w:rsidR="00245D39" w:rsidRPr="00245D39" w:rsidRDefault="00CC29E3" w:rsidP="00245D39">
            <w:pPr>
              <w:spacing w:after="0" w:line="240" w:lineRule="auto"/>
              <w:jc w:val="center"/>
              <w:rPr>
                <w:rFonts w:asciiTheme="majorBidi" w:eastAsia="Times New Roman" w:hAnsiTheme="majorBidi" w:cstheme="majorBidi"/>
                <w:color w:val="000000"/>
              </w:rPr>
            </w:pPr>
            <w:hyperlink r:id="rId19" w:history="1">
              <w:r w:rsidR="00245D39" w:rsidRPr="000F3481">
                <w:rPr>
                  <w:rStyle w:val="Hyperlink"/>
                  <w:rFonts w:asciiTheme="majorBidi" w:eastAsia="Times New Roman" w:hAnsiTheme="majorBidi" w:cstheme="majorBidi"/>
                </w:rPr>
                <w:t>https://topteacherqom.cfu.ac.ir/</w:t>
              </w:r>
            </w:hyperlink>
            <w:r w:rsidR="00245D39">
              <w:rPr>
                <w:rFonts w:asciiTheme="majorBidi" w:eastAsia="Times New Roman" w:hAnsiTheme="majorBidi" w:cstheme="majorBidi"/>
                <w:color w:val="000000"/>
              </w:rPr>
              <w:t xml:space="preserve"> </w:t>
            </w:r>
          </w:p>
        </w:tc>
      </w:tr>
      <w:tr w:rsidR="00245D39" w:rsidRPr="00245D39" w14:paraId="23D7CFB0" w14:textId="77777777" w:rsidTr="00245D39">
        <w:trPr>
          <w:trHeight w:val="345"/>
        </w:trPr>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78B4AD69" w14:textId="77777777" w:rsidR="00245D39" w:rsidRPr="00245D39" w:rsidRDefault="00245D39" w:rsidP="00245D39">
            <w:pPr>
              <w:bidi/>
              <w:spacing w:after="0" w:line="240" w:lineRule="auto"/>
              <w:jc w:val="center"/>
              <w:rPr>
                <w:rFonts w:eastAsia="Times New Roman" w:cs="B Nazanin"/>
                <w:color w:val="000000"/>
                <w:sz w:val="16"/>
                <w:szCs w:val="16"/>
              </w:rPr>
            </w:pPr>
            <w:r w:rsidRPr="00245D39">
              <w:rPr>
                <w:rFonts w:eastAsia="Times New Roman" w:cs="B Nazanin" w:hint="cs"/>
                <w:color w:val="000000"/>
                <w:sz w:val="16"/>
                <w:szCs w:val="16"/>
                <w:rtl/>
              </w:rPr>
              <w:t>سازمان مرکزی</w:t>
            </w:r>
          </w:p>
        </w:tc>
        <w:tc>
          <w:tcPr>
            <w:tcW w:w="4440" w:type="dxa"/>
            <w:tcBorders>
              <w:top w:val="nil"/>
              <w:left w:val="single" w:sz="4" w:space="0" w:color="auto"/>
              <w:bottom w:val="single" w:sz="8" w:space="0" w:color="auto"/>
              <w:right w:val="single" w:sz="4" w:space="0" w:color="auto"/>
            </w:tcBorders>
            <w:shd w:val="clear" w:color="auto" w:fill="auto"/>
            <w:noWrap/>
            <w:vAlign w:val="bottom"/>
            <w:hideMark/>
          </w:tcPr>
          <w:p w14:paraId="466D9340" w14:textId="77777777" w:rsidR="00245D39" w:rsidRPr="00245D39" w:rsidRDefault="00245D39" w:rsidP="00245D39">
            <w:pPr>
              <w:spacing w:after="0" w:line="240" w:lineRule="auto"/>
              <w:rPr>
                <w:rFonts w:eastAsia="Times New Roman" w:cs="B Nazanin"/>
                <w:color w:val="000000"/>
                <w:sz w:val="16"/>
                <w:szCs w:val="16"/>
              </w:rPr>
            </w:pPr>
            <w:r w:rsidRPr="00245D39">
              <w:rPr>
                <w:rFonts w:eastAsia="Times New Roman" w:cs="B Nazanin" w:hint="cs"/>
                <w:color w:val="000000"/>
                <w:sz w:val="16"/>
                <w:szCs w:val="16"/>
              </w:rPr>
              <w:t> </w:t>
            </w:r>
          </w:p>
        </w:tc>
        <w:tc>
          <w:tcPr>
            <w:tcW w:w="2940" w:type="dxa"/>
            <w:tcBorders>
              <w:top w:val="nil"/>
              <w:left w:val="single" w:sz="4" w:space="0" w:color="auto"/>
              <w:bottom w:val="single" w:sz="4" w:space="0" w:color="auto"/>
              <w:right w:val="single" w:sz="4" w:space="0" w:color="auto"/>
            </w:tcBorders>
            <w:shd w:val="clear" w:color="auto" w:fill="auto"/>
            <w:noWrap/>
            <w:vAlign w:val="center"/>
            <w:hideMark/>
          </w:tcPr>
          <w:p w14:paraId="74B6CCB2" w14:textId="78C651E6" w:rsidR="00245D39" w:rsidRPr="00245D39" w:rsidRDefault="00CC29E3" w:rsidP="00245D39">
            <w:pPr>
              <w:spacing w:after="0" w:line="240" w:lineRule="auto"/>
              <w:jc w:val="center"/>
              <w:rPr>
                <w:rFonts w:asciiTheme="majorBidi" w:eastAsia="Times New Roman" w:hAnsiTheme="majorBidi" w:cstheme="majorBidi"/>
                <w:color w:val="000000"/>
              </w:rPr>
            </w:pPr>
            <w:hyperlink r:id="rId20" w:history="1">
              <w:r w:rsidR="00245D39" w:rsidRPr="000F3481">
                <w:rPr>
                  <w:rStyle w:val="Hyperlink"/>
                  <w:rFonts w:asciiTheme="majorBidi" w:eastAsia="Times New Roman" w:hAnsiTheme="majorBidi" w:cstheme="majorBidi"/>
                </w:rPr>
                <w:t>https://topteacher.cfu.ac.ir/</w:t>
              </w:r>
            </w:hyperlink>
            <w:r w:rsidR="00245D39">
              <w:rPr>
                <w:rFonts w:asciiTheme="majorBidi" w:eastAsia="Times New Roman" w:hAnsiTheme="majorBidi" w:cstheme="majorBidi"/>
                <w:color w:val="000000"/>
              </w:rPr>
              <w:t xml:space="preserve"> </w:t>
            </w:r>
          </w:p>
        </w:tc>
      </w:tr>
    </w:tbl>
    <w:p w14:paraId="1BDA3D99" w14:textId="77777777" w:rsidR="00467EDB" w:rsidRPr="000672E5" w:rsidRDefault="00467EDB" w:rsidP="00467EDB">
      <w:pPr>
        <w:bidi/>
        <w:spacing w:after="0" w:line="360" w:lineRule="auto"/>
        <w:jc w:val="both"/>
        <w:rPr>
          <w:rFonts w:ascii="Shabnam" w:eastAsia="Times New Roman" w:hAnsi="Shabnam" w:cs="B Nazanin"/>
          <w:color w:val="000000"/>
          <w:sz w:val="24"/>
          <w:szCs w:val="24"/>
          <w:rtl/>
        </w:rPr>
      </w:pPr>
    </w:p>
    <w:p w14:paraId="61BA8C11" w14:textId="04423507" w:rsidR="00B376FF" w:rsidRPr="000672E5" w:rsidRDefault="00401C45" w:rsidP="00F31220">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b/>
          <w:bCs/>
          <w:color w:val="000000"/>
          <w:sz w:val="24"/>
          <w:szCs w:val="24"/>
          <w:rtl/>
        </w:rPr>
        <w:t xml:space="preserve">ماده </w:t>
      </w:r>
      <w:r w:rsidR="001478F8"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 xml:space="preserve"> </w:t>
      </w:r>
      <w:r w:rsidRPr="000672E5">
        <w:rPr>
          <w:rFonts w:ascii="Times New Roman" w:eastAsia="Times New Roman" w:hAnsi="Times New Roman" w:cs="Times New Roman" w:hint="cs"/>
          <w:b/>
          <w:bCs/>
          <w:color w:val="000000"/>
          <w:sz w:val="24"/>
          <w:szCs w:val="24"/>
          <w:rtl/>
          <w:lang w:bidi="fa-IR"/>
        </w:rPr>
        <w:t>–</w:t>
      </w:r>
      <w:r w:rsidRPr="000672E5">
        <w:rPr>
          <w:rFonts w:ascii="Shabnam" w:eastAsia="Times New Roman" w:hAnsi="Shabnam" w:cs="B Nazanin"/>
          <w:b/>
          <w:bCs/>
          <w:color w:val="000000"/>
          <w:sz w:val="24"/>
          <w:szCs w:val="24"/>
          <w:rtl/>
          <w:lang w:bidi="fa-IR"/>
        </w:rPr>
        <w:t xml:space="preserve"> </w:t>
      </w:r>
      <w:r w:rsidRPr="000672E5">
        <w:rPr>
          <w:rFonts w:ascii="Shabnam" w:eastAsia="Times New Roman" w:hAnsi="Shabnam" w:cs="B Nazanin"/>
          <w:b/>
          <w:bCs/>
          <w:color w:val="000000"/>
          <w:sz w:val="24"/>
          <w:szCs w:val="24"/>
          <w:rtl/>
        </w:rPr>
        <w:t xml:space="preserve">دستورالعمل </w:t>
      </w:r>
      <w:bookmarkStart w:id="28" w:name="_Hlk135356390"/>
      <w:r w:rsidRPr="000672E5">
        <w:rPr>
          <w:rFonts w:ascii="Shabnam" w:eastAsia="Times New Roman" w:hAnsi="Shabnam" w:cs="B Nazanin"/>
          <w:b/>
          <w:bCs/>
          <w:color w:val="000000"/>
          <w:sz w:val="24"/>
          <w:szCs w:val="24"/>
          <w:rtl/>
        </w:rPr>
        <w:t xml:space="preserve">پرداخت حق الزحمه ها </w:t>
      </w:r>
      <w:bookmarkEnd w:id="28"/>
      <w:r w:rsidRPr="000672E5">
        <w:rPr>
          <w:rFonts w:ascii="Shabnam" w:eastAsia="Times New Roman" w:hAnsi="Shabnam" w:cs="B Nazanin"/>
          <w:b/>
          <w:bCs/>
          <w:color w:val="000000"/>
          <w:sz w:val="24"/>
          <w:szCs w:val="24"/>
          <w:rtl/>
        </w:rPr>
        <w:t>و هدایا</w:t>
      </w:r>
    </w:p>
    <w:p w14:paraId="3E1BE951" w14:textId="2056580A" w:rsidR="001478F8" w:rsidRPr="000672E5" w:rsidRDefault="001478F8" w:rsidP="001478F8">
      <w:pPr>
        <w:shd w:val="clear" w:color="auto" w:fill="FFFFFF"/>
        <w:bidi/>
        <w:spacing w:after="0" w:line="360" w:lineRule="auto"/>
        <w:jc w:val="both"/>
        <w:rPr>
          <w:rFonts w:ascii="Shabnam" w:eastAsia="Times New Roman" w:hAnsi="Shabnam" w:cs="B Nazanin"/>
          <w:b/>
          <w:bCs/>
          <w:color w:val="000000"/>
          <w:sz w:val="24"/>
          <w:szCs w:val="24"/>
          <w:rtl/>
        </w:rPr>
      </w:pPr>
      <w:r w:rsidRPr="000672E5">
        <w:rPr>
          <w:rFonts w:ascii="Shabnam" w:eastAsia="Times New Roman" w:hAnsi="Shabnam" w:cs="B Nazanin" w:hint="cs"/>
          <w:b/>
          <w:bCs/>
          <w:color w:val="000000"/>
          <w:sz w:val="24"/>
          <w:szCs w:val="24"/>
          <w:rtl/>
          <w:lang w:bidi="fa-IR"/>
        </w:rPr>
        <w:t>10</w:t>
      </w:r>
      <w:r w:rsidRPr="000672E5">
        <w:rPr>
          <w:rFonts w:ascii="Shabnam" w:eastAsia="Times New Roman" w:hAnsi="Shabnam" w:cs="B Nazanin"/>
          <w:b/>
          <w:bCs/>
          <w:color w:val="000000"/>
          <w:sz w:val="24"/>
          <w:szCs w:val="24"/>
          <w:rtl/>
          <w:lang w:bidi="fa-IR"/>
        </w:rPr>
        <w:t>-۱</w:t>
      </w:r>
      <w:r w:rsidRPr="000672E5">
        <w:rPr>
          <w:rFonts w:ascii="Shabnam" w:eastAsia="Times New Roman" w:hAnsi="Shabnam" w:cs="B Nazanin"/>
          <w:b/>
          <w:bCs/>
          <w:color w:val="000000"/>
          <w:sz w:val="24"/>
          <w:szCs w:val="24"/>
          <w:rtl/>
        </w:rPr>
        <w:t xml:space="preserve"> </w:t>
      </w:r>
      <w:r w:rsidRPr="000672E5">
        <w:rPr>
          <w:rFonts w:ascii="Shabnam" w:eastAsia="Times New Roman" w:hAnsi="Shabnam" w:cs="B Nazanin" w:hint="cs"/>
          <w:b/>
          <w:bCs/>
          <w:color w:val="000000"/>
          <w:sz w:val="24"/>
          <w:szCs w:val="24"/>
          <w:rtl/>
        </w:rPr>
        <w:t>.</w:t>
      </w:r>
      <w:r w:rsidRPr="000672E5">
        <w:rPr>
          <w:rFonts w:ascii="Shabnam" w:eastAsia="Times New Roman" w:hAnsi="Shabnam" w:cs="B Nazanin"/>
          <w:b/>
          <w:bCs/>
          <w:color w:val="000000"/>
          <w:sz w:val="24"/>
          <w:szCs w:val="24"/>
          <w:rtl/>
        </w:rPr>
        <w:t xml:space="preserve"> پرداخت حق الزحمه ها</w:t>
      </w:r>
    </w:p>
    <w:p w14:paraId="4C9C6289" w14:textId="0C7D0AB1" w:rsidR="00B63F3F" w:rsidRPr="000672E5" w:rsidRDefault="006604CE" w:rsidP="006604CE">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hint="cs"/>
          <w:color w:val="000000"/>
          <w:sz w:val="24"/>
          <w:szCs w:val="24"/>
          <w:rtl/>
        </w:rPr>
        <w:t>کلیه</w:t>
      </w:r>
      <w:r w:rsidR="00401C45" w:rsidRPr="000672E5">
        <w:rPr>
          <w:rFonts w:ascii="Shabnam" w:eastAsia="Times New Roman" w:hAnsi="Shabnam" w:cs="B Nazanin"/>
          <w:color w:val="000000"/>
          <w:sz w:val="24"/>
          <w:szCs w:val="24"/>
          <w:rtl/>
        </w:rPr>
        <w:t xml:space="preserve"> هزینه های مرتبط با جشنواره الگوهای برتر تدریس </w:t>
      </w:r>
      <w:r w:rsidRPr="000672E5">
        <w:rPr>
          <w:rFonts w:ascii="Shabnam" w:eastAsia="Times New Roman" w:hAnsi="Shabnam" w:cs="B Nazanin" w:hint="cs"/>
          <w:color w:val="000000"/>
          <w:sz w:val="24"/>
          <w:szCs w:val="24"/>
          <w:rtl/>
        </w:rPr>
        <w:t>ویژه اساتید</w:t>
      </w:r>
      <w:r w:rsidR="00401C45" w:rsidRPr="000672E5">
        <w:rPr>
          <w:rFonts w:ascii="Shabnam" w:eastAsia="Times New Roman" w:hAnsi="Shabnam" w:cs="B Nazanin"/>
          <w:color w:val="000000"/>
          <w:sz w:val="24"/>
          <w:szCs w:val="24"/>
          <w:rtl/>
        </w:rPr>
        <w:t>در نمایه برنامه های عملیاتی دانشگاه با عنوان اقدام اساسی / کد راهکار / شماره فعالیت / عنوان فعالیت / نوع اعتبار ذکر شده است</w:t>
      </w:r>
      <w:r w:rsidR="00775ECC" w:rsidRPr="000672E5">
        <w:rPr>
          <w:rFonts w:ascii="Shabnam" w:eastAsia="Times New Roman" w:hAnsi="Shabnam" w:cs="B Nazanin" w:hint="cs"/>
          <w:color w:val="000000"/>
          <w:sz w:val="24"/>
          <w:szCs w:val="24"/>
          <w:rtl/>
        </w:rPr>
        <w:t xml:space="preserve"> وارد شود.</w:t>
      </w:r>
    </w:p>
    <w:p w14:paraId="219CDA90" w14:textId="47AF1159" w:rsidR="00775ECC" w:rsidRPr="000672E5" w:rsidRDefault="00401C45" w:rsidP="006C3F99">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 xml:space="preserve"> </w:t>
      </w:r>
      <w:r w:rsidR="00A52122" w:rsidRPr="000672E5">
        <w:rPr>
          <w:rFonts w:ascii="Shabnam" w:eastAsia="Times New Roman" w:hAnsi="Shabnam" w:cs="B Nazanin"/>
          <w:color w:val="000000"/>
          <w:sz w:val="24"/>
          <w:szCs w:val="24"/>
          <w:rtl/>
        </w:rPr>
        <w:t>حق الزحمه عوامل</w:t>
      </w:r>
      <w:r w:rsidR="000672E5" w:rsidRPr="000672E5">
        <w:rPr>
          <w:rFonts w:ascii="Shabnam" w:eastAsia="Times New Roman" w:hAnsi="Shabnam" w:cs="B Nazanin" w:hint="cs"/>
          <w:color w:val="000000"/>
          <w:sz w:val="24"/>
          <w:szCs w:val="24"/>
          <w:rtl/>
        </w:rPr>
        <w:t xml:space="preserve"> کمیته</w:t>
      </w:r>
      <w:r w:rsidR="00A52122" w:rsidRPr="000672E5">
        <w:rPr>
          <w:rFonts w:ascii="Shabnam" w:eastAsia="Times New Roman" w:hAnsi="Shabnam" w:cs="B Nazanin"/>
          <w:color w:val="000000"/>
          <w:sz w:val="24"/>
          <w:szCs w:val="24"/>
          <w:rtl/>
        </w:rPr>
        <w:t xml:space="preserve"> علمی، اجرایی</w:t>
      </w:r>
      <w:r w:rsidRPr="000672E5">
        <w:rPr>
          <w:rFonts w:ascii="Shabnam" w:eastAsia="Times New Roman" w:hAnsi="Shabnam" w:cs="B Nazanin"/>
          <w:color w:val="000000"/>
          <w:sz w:val="24"/>
          <w:szCs w:val="24"/>
          <w:rtl/>
        </w:rPr>
        <w:t xml:space="preserve">، دبیرخانه </w:t>
      </w:r>
      <w:r w:rsidR="00775ECC" w:rsidRPr="000672E5">
        <w:rPr>
          <w:rFonts w:ascii="Shabnam" w:eastAsia="Times New Roman" w:hAnsi="Shabnam" w:cs="B Nazanin" w:hint="cs"/>
          <w:color w:val="000000"/>
          <w:sz w:val="24"/>
          <w:szCs w:val="24"/>
          <w:rtl/>
        </w:rPr>
        <w:t>مرکزی و</w:t>
      </w:r>
      <w:r w:rsidRPr="000672E5">
        <w:rPr>
          <w:rFonts w:ascii="Shabnam" w:eastAsia="Times New Roman" w:hAnsi="Shabnam" w:cs="B Nazanin"/>
          <w:color w:val="000000"/>
          <w:sz w:val="24"/>
          <w:szCs w:val="24"/>
          <w:rtl/>
        </w:rPr>
        <w:t xml:space="preserve"> سایر افراد همکار مطابق با قوانین مربو</w:t>
      </w:r>
      <w:r w:rsidR="00A52122" w:rsidRPr="000672E5">
        <w:rPr>
          <w:rFonts w:ascii="Shabnam" w:eastAsia="Times New Roman" w:hAnsi="Shabnam" w:cs="B Nazanin"/>
          <w:color w:val="000000"/>
          <w:sz w:val="24"/>
          <w:szCs w:val="24"/>
          <w:rtl/>
        </w:rPr>
        <w:t>ط به برگزاری جشنواره های فرهنگی</w:t>
      </w:r>
      <w:r w:rsidRPr="000672E5">
        <w:rPr>
          <w:rFonts w:ascii="Shabnam" w:eastAsia="Times New Roman" w:hAnsi="Shabnam" w:cs="B Nazanin"/>
          <w:color w:val="000000"/>
          <w:sz w:val="24"/>
          <w:szCs w:val="24"/>
          <w:rtl/>
        </w:rPr>
        <w:t xml:space="preserve">، پس از کسر مالیات از محل بودجه واریزی سازمان </w:t>
      </w:r>
      <w:r w:rsidR="00775ECC" w:rsidRPr="000672E5">
        <w:rPr>
          <w:rFonts w:ascii="Shabnam" w:eastAsia="Times New Roman" w:hAnsi="Shabnam" w:cs="B Nazanin" w:hint="cs"/>
          <w:color w:val="000000"/>
          <w:sz w:val="24"/>
          <w:szCs w:val="24"/>
          <w:rtl/>
        </w:rPr>
        <w:t>پرداخت خواهد شد.</w:t>
      </w:r>
    </w:p>
    <w:p w14:paraId="19799DAE" w14:textId="2459A356" w:rsidR="00775ECC" w:rsidRPr="000672E5" w:rsidRDefault="00775ECC" w:rsidP="00775ECC">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پرداخت حق الزحمه کلیه عوامل اجرایی و علمی جشنواره پس از تای</w:t>
      </w:r>
      <w:r w:rsidR="00DF6825" w:rsidRPr="006C3F99">
        <w:rPr>
          <w:rFonts w:ascii="Shabnam" w:eastAsia="Times New Roman" w:hAnsi="Shabnam" w:cs="B Nazanin" w:hint="cs"/>
          <w:color w:val="000000"/>
          <w:sz w:val="24"/>
          <w:szCs w:val="24"/>
          <w:rtl/>
        </w:rPr>
        <w:t>ی</w:t>
      </w:r>
      <w:r w:rsidRPr="006C3F99">
        <w:rPr>
          <w:rFonts w:ascii="Shabnam" w:eastAsia="Times New Roman" w:hAnsi="Shabnam" w:cs="B Nazanin" w:hint="cs"/>
          <w:color w:val="000000"/>
          <w:sz w:val="24"/>
          <w:szCs w:val="24"/>
          <w:rtl/>
        </w:rPr>
        <w:t>د دبیرخانه مرکزی مبنی بر حسن انجام وظایف محوله و دریافت گزارش های مربوطه خواهد بود.</w:t>
      </w:r>
    </w:p>
    <w:p w14:paraId="69A2EE1B" w14:textId="1781AB39" w:rsidR="00B63F3F" w:rsidRPr="000672E5" w:rsidRDefault="00401C45" w:rsidP="00B63F3F">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b/>
          <w:bCs/>
          <w:color w:val="000000"/>
          <w:sz w:val="24"/>
          <w:szCs w:val="24"/>
          <w:rtl/>
          <w:lang w:bidi="fa-IR"/>
        </w:rPr>
        <w:t xml:space="preserve">۱۱-۲ . </w:t>
      </w:r>
      <w:r w:rsidRPr="000672E5">
        <w:rPr>
          <w:rFonts w:ascii="Shabnam" w:eastAsia="Times New Roman" w:hAnsi="Shabnam" w:cs="B Nazanin"/>
          <w:b/>
          <w:bCs/>
          <w:color w:val="000000"/>
          <w:sz w:val="24"/>
          <w:szCs w:val="24"/>
          <w:rtl/>
        </w:rPr>
        <w:t>دستورالعمل پرداخت هدایا</w:t>
      </w:r>
    </w:p>
    <w:p w14:paraId="2A95701B" w14:textId="77777777" w:rsidR="00401C45" w:rsidRPr="000672E5" w:rsidRDefault="00401C45" w:rsidP="00A52122">
      <w:pPr>
        <w:shd w:val="clear" w:color="auto" w:fill="FFFFFF"/>
        <w:bidi/>
        <w:spacing w:after="0" w:line="360" w:lineRule="auto"/>
        <w:jc w:val="both"/>
        <w:rPr>
          <w:rFonts w:ascii="Shabnam" w:eastAsia="Times New Roman" w:hAnsi="Shabnam" w:cs="B Nazanin"/>
          <w:color w:val="000000"/>
          <w:sz w:val="24"/>
          <w:szCs w:val="24"/>
          <w:rtl/>
        </w:rPr>
      </w:pPr>
      <w:r w:rsidRPr="000672E5">
        <w:rPr>
          <w:rFonts w:ascii="Shabnam" w:eastAsia="Times New Roman" w:hAnsi="Shabnam" w:cs="B Nazanin"/>
          <w:color w:val="000000"/>
          <w:sz w:val="24"/>
          <w:szCs w:val="24"/>
          <w:rtl/>
        </w:rPr>
        <w:t>به نفرات برگزیده عل</w:t>
      </w:r>
      <w:r w:rsidR="00B376FF" w:rsidRPr="000672E5">
        <w:rPr>
          <w:rFonts w:ascii="Shabnam" w:eastAsia="Times New Roman" w:hAnsi="Shabnam" w:cs="B Nazanin"/>
          <w:color w:val="000000"/>
          <w:sz w:val="24"/>
          <w:szCs w:val="24"/>
          <w:rtl/>
        </w:rPr>
        <w:t>اوه بر اعطای لوح تقدیر</w:t>
      </w:r>
      <w:r w:rsidR="00A52122" w:rsidRPr="000672E5">
        <w:rPr>
          <w:rFonts w:ascii="Shabnam" w:eastAsia="Times New Roman" w:hAnsi="Shabnam" w:cs="B Nazanin"/>
          <w:color w:val="000000"/>
          <w:sz w:val="24"/>
          <w:szCs w:val="24"/>
          <w:rtl/>
        </w:rPr>
        <w:t>، هدایای</w:t>
      </w:r>
      <w:r w:rsidR="00A52122" w:rsidRPr="000672E5">
        <w:rPr>
          <w:rFonts w:ascii="Shabnam" w:eastAsia="Times New Roman" w:hAnsi="Shabnam" w:cs="B Nazanin" w:hint="cs"/>
          <w:color w:val="000000"/>
          <w:sz w:val="24"/>
          <w:szCs w:val="24"/>
          <w:rtl/>
        </w:rPr>
        <w:t xml:space="preserve"> ارزشمند</w:t>
      </w:r>
      <w:r w:rsidR="009945D1" w:rsidRPr="000672E5">
        <w:rPr>
          <w:rFonts w:ascii="Shabnam" w:eastAsia="Times New Roman" w:hAnsi="Shabnam" w:cs="B Nazanin" w:hint="cs"/>
          <w:color w:val="000000"/>
          <w:sz w:val="24"/>
          <w:szCs w:val="24"/>
          <w:rtl/>
        </w:rPr>
        <w:t>ی</w:t>
      </w:r>
      <w:r w:rsidRPr="000672E5">
        <w:rPr>
          <w:rFonts w:ascii="Shabnam" w:eastAsia="Times New Roman" w:hAnsi="Shabnam" w:cs="B Nazanin"/>
          <w:color w:val="000000"/>
          <w:sz w:val="24"/>
          <w:szCs w:val="24"/>
          <w:rtl/>
        </w:rPr>
        <w:t xml:space="preserve"> مطابق با مصوبه شورای سیاستگذاری جشنواره </w:t>
      </w:r>
      <w:r w:rsidR="00A52122" w:rsidRPr="000672E5">
        <w:rPr>
          <w:rFonts w:ascii="Shabnam" w:eastAsia="Times New Roman" w:hAnsi="Shabnam" w:cs="B Nazanin" w:hint="cs"/>
          <w:color w:val="000000"/>
          <w:sz w:val="24"/>
          <w:szCs w:val="24"/>
          <w:rtl/>
        </w:rPr>
        <w:t>اهدا</w:t>
      </w:r>
      <w:r w:rsidRPr="000672E5">
        <w:rPr>
          <w:rFonts w:ascii="Shabnam" w:eastAsia="Times New Roman" w:hAnsi="Shabnam" w:cs="B Nazanin"/>
          <w:color w:val="000000"/>
          <w:sz w:val="24"/>
          <w:szCs w:val="24"/>
          <w:rtl/>
        </w:rPr>
        <w:t xml:space="preserve"> خواهد شد</w:t>
      </w:r>
      <w:r w:rsidR="009945D1" w:rsidRPr="000672E5">
        <w:rPr>
          <w:rFonts w:ascii="Shabnam" w:eastAsia="Times New Roman" w:hAnsi="Shabnam" w:cs="B Nazanin" w:hint="cs"/>
          <w:color w:val="000000"/>
          <w:sz w:val="24"/>
          <w:szCs w:val="24"/>
          <w:rtl/>
        </w:rPr>
        <w:t>.</w:t>
      </w:r>
    </w:p>
    <w:p w14:paraId="41FA7DAC" w14:textId="126B6621" w:rsidR="00E20936" w:rsidRPr="006C3F99" w:rsidRDefault="009945D1" w:rsidP="006C3F99">
      <w:pPr>
        <w:shd w:val="clear" w:color="auto" w:fill="FFFFFF"/>
        <w:bidi/>
        <w:spacing w:after="0" w:line="360" w:lineRule="auto"/>
        <w:jc w:val="both"/>
        <w:rPr>
          <w:rFonts w:ascii="Shabnam" w:eastAsia="Times New Roman" w:hAnsi="Shabnam" w:cs="B Nazanin"/>
          <w:color w:val="000000"/>
          <w:sz w:val="24"/>
          <w:szCs w:val="24"/>
          <w:rtl/>
        </w:rPr>
      </w:pPr>
      <w:r w:rsidRPr="006C3F99">
        <w:rPr>
          <w:rFonts w:ascii="Shabnam" w:eastAsia="Times New Roman" w:hAnsi="Shabnam" w:cs="B Nazanin" w:hint="cs"/>
          <w:color w:val="000000"/>
          <w:sz w:val="24"/>
          <w:szCs w:val="24"/>
          <w:rtl/>
        </w:rPr>
        <w:t xml:space="preserve">اعضای هیئت علمی برگزیده می توانند </w:t>
      </w:r>
      <w:r w:rsidR="00775ECC" w:rsidRPr="006C3F99">
        <w:rPr>
          <w:rFonts w:ascii="Shabnam" w:eastAsia="Times New Roman" w:hAnsi="Shabnam" w:cs="B Nazanin" w:hint="cs"/>
          <w:color w:val="000000"/>
          <w:sz w:val="24"/>
          <w:szCs w:val="24"/>
          <w:rtl/>
        </w:rPr>
        <w:t>مطابق آیین نامه ترفیع و ارتقاء</w:t>
      </w:r>
      <w:r w:rsidRPr="006C3F99">
        <w:rPr>
          <w:rFonts w:ascii="Shabnam" w:eastAsia="Times New Roman" w:hAnsi="Shabnam" w:cs="B Nazanin" w:hint="cs"/>
          <w:color w:val="000000"/>
          <w:sz w:val="24"/>
          <w:szCs w:val="24"/>
          <w:rtl/>
        </w:rPr>
        <w:t xml:space="preserve"> از امتیاز برخوردار شوند.</w:t>
      </w:r>
    </w:p>
    <w:p w14:paraId="3D39AA2C" w14:textId="77777777" w:rsidR="00E20936" w:rsidRDefault="00E20936" w:rsidP="006C3F99">
      <w:pPr>
        <w:shd w:val="clear" w:color="auto" w:fill="FFFFFF"/>
        <w:bidi/>
        <w:spacing w:after="0" w:line="360" w:lineRule="auto"/>
        <w:jc w:val="both"/>
        <w:rPr>
          <w:rFonts w:cs="B Nazanin"/>
          <w:sz w:val="24"/>
          <w:szCs w:val="24"/>
          <w:highlight w:val="yellow"/>
          <w:rtl/>
          <w:lang w:bidi="fa-IR"/>
        </w:rPr>
      </w:pPr>
      <w:r w:rsidRPr="006C3F99">
        <w:rPr>
          <w:rFonts w:ascii="Shabnam" w:eastAsia="Times New Roman" w:hAnsi="Shabnam" w:cs="B Nazanin"/>
          <w:color w:val="000000"/>
          <w:sz w:val="24"/>
          <w:szCs w:val="24"/>
          <w:rtl/>
        </w:rPr>
        <w:br w:type="page"/>
      </w:r>
    </w:p>
    <w:p w14:paraId="18B374EA" w14:textId="77777777" w:rsidR="00E20936" w:rsidRPr="00FF445A" w:rsidRDefault="00E20936" w:rsidP="00E20936">
      <w:pPr>
        <w:bidi/>
        <w:rPr>
          <w:rFonts w:cs="B Titr"/>
          <w:sz w:val="24"/>
          <w:szCs w:val="24"/>
          <w:rtl/>
          <w:lang w:bidi="fa-IR"/>
        </w:rPr>
      </w:pPr>
      <w:r w:rsidRPr="00FF445A">
        <w:rPr>
          <w:rFonts w:cs="B Titr" w:hint="cs"/>
          <w:sz w:val="24"/>
          <w:szCs w:val="24"/>
          <w:rtl/>
          <w:lang w:bidi="fa-IR"/>
        </w:rPr>
        <w:lastRenderedPageBreak/>
        <w:t>پیوست 1</w:t>
      </w:r>
    </w:p>
    <w:p w14:paraId="3798E1A9" w14:textId="77777777" w:rsidR="00E20936" w:rsidRPr="00FF445A" w:rsidRDefault="00E20936" w:rsidP="00E20936">
      <w:pPr>
        <w:bidi/>
        <w:jc w:val="center"/>
        <w:rPr>
          <w:rFonts w:cs="B Titr"/>
          <w:sz w:val="24"/>
          <w:szCs w:val="24"/>
          <w:rtl/>
          <w:lang w:bidi="fa-IR"/>
        </w:rPr>
      </w:pPr>
      <w:r w:rsidRPr="00FF445A">
        <w:rPr>
          <w:rFonts w:cs="B Titr" w:hint="cs"/>
          <w:sz w:val="24"/>
          <w:szCs w:val="24"/>
          <w:rtl/>
          <w:lang w:bidi="fa-IR"/>
        </w:rPr>
        <w:t xml:space="preserve">نمون برگ طراحی آموزشی </w:t>
      </w:r>
    </w:p>
    <w:tbl>
      <w:tblPr>
        <w:tblStyle w:val="TableGrid"/>
        <w:bidiVisual/>
        <w:tblW w:w="0" w:type="auto"/>
        <w:tblLook w:val="04A0" w:firstRow="1" w:lastRow="0" w:firstColumn="1" w:lastColumn="0" w:noHBand="0" w:noVBand="1"/>
      </w:tblPr>
      <w:tblGrid>
        <w:gridCol w:w="9350"/>
      </w:tblGrid>
      <w:tr w:rsidR="00E20936" w:rsidRPr="00FF445A" w14:paraId="0DEB7670" w14:textId="77777777" w:rsidTr="00386140">
        <w:tc>
          <w:tcPr>
            <w:tcW w:w="10008" w:type="dxa"/>
          </w:tcPr>
          <w:p w14:paraId="2748D1B6"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2FA20C0F" w14:textId="77777777" w:rsidR="00E30956" w:rsidRPr="00FF445A" w:rsidRDefault="00E30956" w:rsidP="00E30956">
            <w:pPr>
              <w:bidi/>
              <w:rPr>
                <w:rFonts w:cs="B Nazanin"/>
                <w:sz w:val="24"/>
                <w:szCs w:val="24"/>
                <w:rtl/>
                <w:lang w:bidi="fa-IR"/>
              </w:rPr>
            </w:pPr>
            <w:r w:rsidRPr="00FF445A">
              <w:rPr>
                <w:rFonts w:cs="B Nazanin" w:hint="cs"/>
                <w:sz w:val="24"/>
                <w:szCs w:val="24"/>
                <w:rtl/>
                <w:lang w:bidi="fa-IR"/>
              </w:rPr>
              <w:t xml:space="preserve"> محور جشنواره:                     رشته :                       </w:t>
            </w:r>
            <w:r>
              <w:rPr>
                <w:rFonts w:cs="B Nazanin" w:hint="cs"/>
                <w:sz w:val="24"/>
                <w:szCs w:val="24"/>
                <w:rtl/>
                <w:lang w:bidi="fa-IR"/>
              </w:rPr>
              <w:t xml:space="preserve">شرکت کننده </w:t>
            </w:r>
            <w:r>
              <w:rPr>
                <w:rFonts w:cs="B Nazanin"/>
                <w:sz w:val="24"/>
                <w:szCs w:val="24"/>
                <w:lang w:bidi="fa-IR"/>
              </w:rPr>
              <w:sym w:font="Wingdings" w:char="F0A8"/>
            </w:r>
            <w:r>
              <w:rPr>
                <w:rFonts w:cs="B Nazanin" w:hint="cs"/>
                <w:sz w:val="24"/>
                <w:szCs w:val="24"/>
                <w:rtl/>
                <w:lang w:bidi="fa-IR"/>
              </w:rPr>
              <w:t xml:space="preserve"> گروه 1، </w:t>
            </w:r>
            <w:r>
              <w:rPr>
                <w:rFonts w:cs="B Nazanin"/>
                <w:sz w:val="24"/>
                <w:szCs w:val="24"/>
                <w:lang w:bidi="fa-IR"/>
              </w:rPr>
              <w:sym w:font="Wingdings" w:char="F0A8"/>
            </w:r>
            <w:r>
              <w:rPr>
                <w:rFonts w:cs="B Nazanin" w:hint="cs"/>
                <w:sz w:val="24"/>
                <w:szCs w:val="24"/>
                <w:rtl/>
                <w:lang w:bidi="fa-IR"/>
              </w:rPr>
              <w:t xml:space="preserve">گروه 2 (بر اساس جدول 1) </w:t>
            </w:r>
          </w:p>
          <w:p w14:paraId="76B5663A" w14:textId="77777777" w:rsidR="00E30956" w:rsidRPr="00FF445A" w:rsidRDefault="00E30956" w:rsidP="00E30956">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Pr="00E30956">
              <w:rPr>
                <w:rFonts w:cs="B Nazanin"/>
                <w:sz w:val="24"/>
                <w:szCs w:val="24"/>
                <w:rtl/>
                <w:lang w:bidi="fa-IR"/>
              </w:rPr>
              <w:t xml:space="preserve">عنوان درس: </w:t>
            </w:r>
            <w:r>
              <w:rPr>
                <w:rFonts w:cs="B Nazanin" w:hint="cs"/>
                <w:sz w:val="24"/>
                <w:szCs w:val="24"/>
                <w:rtl/>
                <w:lang w:bidi="fa-IR"/>
              </w:rPr>
              <w:t xml:space="preserve">   </w:t>
            </w:r>
            <w:r w:rsidRPr="00FF445A">
              <w:rPr>
                <w:rFonts w:cs="B Nazanin" w:hint="cs"/>
                <w:sz w:val="24"/>
                <w:szCs w:val="24"/>
                <w:rtl/>
                <w:lang w:bidi="fa-IR"/>
              </w:rPr>
              <w:t xml:space="preserve">   </w:t>
            </w:r>
            <w:r>
              <w:rPr>
                <w:rFonts w:cs="B Nazanin" w:hint="cs"/>
                <w:sz w:val="24"/>
                <w:szCs w:val="24"/>
                <w:rtl/>
                <w:lang w:bidi="fa-IR"/>
              </w:rPr>
              <w:t xml:space="preserve">            </w:t>
            </w:r>
            <w:r w:rsidRPr="00FF445A">
              <w:rPr>
                <w:rFonts w:cs="B Nazanin" w:hint="cs"/>
                <w:sz w:val="24"/>
                <w:szCs w:val="24"/>
                <w:rtl/>
                <w:lang w:bidi="fa-IR"/>
              </w:rPr>
              <w:t xml:space="preserve">تعداد دانشجو:               مدت </w:t>
            </w:r>
            <w:r>
              <w:rPr>
                <w:rFonts w:cs="B Nazanin" w:hint="cs"/>
                <w:sz w:val="24"/>
                <w:szCs w:val="24"/>
                <w:rtl/>
                <w:lang w:bidi="fa-IR"/>
              </w:rPr>
              <w:t xml:space="preserve">زمان </w:t>
            </w:r>
            <w:r w:rsidRPr="00FF445A">
              <w:rPr>
                <w:rFonts w:cs="B Nazanin" w:hint="cs"/>
                <w:sz w:val="24"/>
                <w:szCs w:val="24"/>
                <w:rtl/>
                <w:lang w:bidi="fa-IR"/>
              </w:rPr>
              <w:t xml:space="preserve">جلسه :                                              </w:t>
            </w:r>
          </w:p>
          <w:p w14:paraId="38436E4E" w14:textId="281FA38D" w:rsidR="00E20936" w:rsidRPr="00FF445A" w:rsidRDefault="00E30956" w:rsidP="00E30956">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1D2B60D6"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2CE888F" w14:textId="77777777" w:rsidTr="00386140">
        <w:tc>
          <w:tcPr>
            <w:tcW w:w="10008" w:type="dxa"/>
            <w:tcBorders>
              <w:bottom w:val="single" w:sz="4" w:space="0" w:color="000000" w:themeColor="text1"/>
            </w:tcBorders>
          </w:tcPr>
          <w:p w14:paraId="242EA36C"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معرفی الگوی طراحی آموزشی:</w:t>
            </w:r>
          </w:p>
          <w:p w14:paraId="2C402A1F"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آ) نام الگوی طراحی آموزشی</w:t>
            </w:r>
          </w:p>
          <w:p w14:paraId="349CB078"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ب) مراحل الگو و شرح مختصری از آن</w:t>
            </w:r>
          </w:p>
          <w:p w14:paraId="7A2AB0D3" w14:textId="77777777" w:rsidR="00E20936" w:rsidRPr="00FF445A" w:rsidRDefault="00E20936" w:rsidP="00386140">
            <w:pPr>
              <w:bidi/>
              <w:rPr>
                <w:rFonts w:cs="B Nazanin"/>
                <w:b/>
                <w:bCs/>
                <w:sz w:val="24"/>
                <w:szCs w:val="24"/>
                <w:rtl/>
                <w:lang w:bidi="fa-IR"/>
              </w:rPr>
            </w:pPr>
          </w:p>
        </w:tc>
      </w:tr>
      <w:tr w:rsidR="00E20936" w:rsidRPr="00FF445A" w14:paraId="06C786E2" w14:textId="77777777" w:rsidTr="00386140">
        <w:tc>
          <w:tcPr>
            <w:tcW w:w="10008" w:type="dxa"/>
            <w:tcBorders>
              <w:left w:val="nil"/>
              <w:bottom w:val="single" w:sz="4" w:space="0" w:color="000000" w:themeColor="text1"/>
              <w:right w:val="nil"/>
            </w:tcBorders>
          </w:tcPr>
          <w:p w14:paraId="5859C42B" w14:textId="77777777" w:rsidR="00E20936" w:rsidRPr="00FF445A" w:rsidRDefault="00E20936" w:rsidP="00386140">
            <w:pPr>
              <w:bidi/>
              <w:rPr>
                <w:rFonts w:cs="B Nazanin"/>
                <w:b/>
                <w:bCs/>
                <w:sz w:val="2"/>
                <w:szCs w:val="2"/>
                <w:rtl/>
                <w:lang w:bidi="fa-IR"/>
              </w:rPr>
            </w:pPr>
          </w:p>
        </w:tc>
      </w:tr>
      <w:tr w:rsidR="00E20936" w:rsidRPr="00FF445A" w14:paraId="3D6A5CDB" w14:textId="77777777" w:rsidTr="00386140">
        <w:tc>
          <w:tcPr>
            <w:tcW w:w="10008" w:type="dxa"/>
            <w:tcBorders>
              <w:bottom w:val="single" w:sz="4" w:space="0" w:color="000000" w:themeColor="text1"/>
            </w:tcBorders>
          </w:tcPr>
          <w:p w14:paraId="2F8E36BD"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تحلیل:</w:t>
            </w:r>
          </w:p>
          <w:p w14:paraId="7DD6B1B2" w14:textId="77777777" w:rsidR="00E20936" w:rsidRPr="00FF445A" w:rsidRDefault="00E20936" w:rsidP="00386140">
            <w:pPr>
              <w:bidi/>
              <w:rPr>
                <w:rFonts w:cs="B Nazanin"/>
                <w:b/>
                <w:bCs/>
                <w:sz w:val="24"/>
                <w:szCs w:val="24"/>
                <w:rtl/>
                <w:lang w:bidi="fa-IR"/>
              </w:rPr>
            </w:pPr>
          </w:p>
          <w:p w14:paraId="306BECFB" w14:textId="77777777" w:rsidR="00E20936" w:rsidRPr="00FF445A" w:rsidRDefault="00E20936" w:rsidP="00386140">
            <w:pPr>
              <w:bidi/>
              <w:rPr>
                <w:rFonts w:cs="B Nazanin"/>
                <w:b/>
                <w:bCs/>
                <w:sz w:val="24"/>
                <w:szCs w:val="24"/>
                <w:rtl/>
                <w:lang w:bidi="fa-IR"/>
              </w:rPr>
            </w:pPr>
          </w:p>
          <w:p w14:paraId="376F21A4" w14:textId="77777777" w:rsidR="00E20936" w:rsidRPr="00FF445A" w:rsidRDefault="00E20936" w:rsidP="00386140">
            <w:pPr>
              <w:bidi/>
              <w:jc w:val="center"/>
              <w:rPr>
                <w:rFonts w:cs="B Nazanin"/>
                <w:sz w:val="24"/>
                <w:szCs w:val="24"/>
                <w:rtl/>
                <w:lang w:bidi="fa-IR"/>
              </w:rPr>
            </w:pPr>
            <w:r w:rsidRPr="00FF445A">
              <w:rPr>
                <w:rFonts w:cs="B Nazanin" w:hint="cs"/>
                <w:sz w:val="24"/>
                <w:szCs w:val="24"/>
                <w:rtl/>
                <w:lang w:bidi="fa-IR"/>
              </w:rPr>
              <w:t>انواع تحلیل (سیستم، نیاز، تکلیف، شغل، مخاطب)</w:t>
            </w:r>
          </w:p>
        </w:tc>
      </w:tr>
      <w:tr w:rsidR="00E20936" w:rsidRPr="00FF445A" w14:paraId="23FF3BAD" w14:textId="77777777" w:rsidTr="00386140">
        <w:tc>
          <w:tcPr>
            <w:tcW w:w="10008" w:type="dxa"/>
            <w:tcBorders>
              <w:left w:val="nil"/>
              <w:right w:val="nil"/>
            </w:tcBorders>
          </w:tcPr>
          <w:p w14:paraId="347913F4" w14:textId="77777777" w:rsidR="00E20936" w:rsidRPr="00FF445A" w:rsidRDefault="00E20936" w:rsidP="00386140">
            <w:pPr>
              <w:bidi/>
              <w:rPr>
                <w:rFonts w:cs="B Nazanin"/>
                <w:b/>
                <w:bCs/>
                <w:sz w:val="2"/>
                <w:szCs w:val="2"/>
                <w:rtl/>
                <w:lang w:bidi="fa-IR"/>
              </w:rPr>
            </w:pPr>
          </w:p>
        </w:tc>
      </w:tr>
      <w:tr w:rsidR="00E20936" w:rsidRPr="00FF445A" w14:paraId="00EF89FA" w14:textId="77777777" w:rsidTr="00386140">
        <w:tc>
          <w:tcPr>
            <w:tcW w:w="10008" w:type="dxa"/>
          </w:tcPr>
          <w:p w14:paraId="11A132FE"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702DF743" w14:textId="77777777" w:rsidR="00E20936" w:rsidRPr="00FF445A" w:rsidRDefault="00E20936" w:rsidP="00386140">
            <w:pPr>
              <w:bidi/>
              <w:rPr>
                <w:rFonts w:cs="B Nazanin"/>
                <w:b/>
                <w:bCs/>
                <w:sz w:val="24"/>
                <w:szCs w:val="24"/>
                <w:rtl/>
                <w:lang w:bidi="fa-IR"/>
              </w:rPr>
            </w:pPr>
          </w:p>
          <w:p w14:paraId="2E73C000" w14:textId="77777777" w:rsidR="00E20936" w:rsidRPr="00FF445A" w:rsidRDefault="00E20936" w:rsidP="00386140">
            <w:pPr>
              <w:bidi/>
              <w:rPr>
                <w:rFonts w:cs="B Nazanin"/>
                <w:b/>
                <w:bCs/>
                <w:sz w:val="24"/>
                <w:szCs w:val="24"/>
                <w:rtl/>
                <w:lang w:bidi="fa-IR"/>
              </w:rPr>
            </w:pPr>
          </w:p>
          <w:p w14:paraId="299980D1"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008CEA35" w14:textId="77777777" w:rsidR="00E20936" w:rsidRPr="00FF445A" w:rsidRDefault="00E20936" w:rsidP="00E20936">
      <w:pPr>
        <w:bidi/>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50398082" w14:textId="77777777" w:rsidTr="00386140">
        <w:tc>
          <w:tcPr>
            <w:tcW w:w="10008" w:type="dxa"/>
          </w:tcPr>
          <w:p w14:paraId="3901911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lastRenderedPageBreak/>
              <w:t>طراحی:</w:t>
            </w:r>
          </w:p>
          <w:p w14:paraId="0C27767C" w14:textId="77777777" w:rsidR="00E20936" w:rsidRPr="00FF445A" w:rsidRDefault="00E20936" w:rsidP="00386140">
            <w:pPr>
              <w:bidi/>
              <w:rPr>
                <w:rFonts w:cs="B Nazanin"/>
                <w:b/>
                <w:bCs/>
                <w:sz w:val="24"/>
                <w:szCs w:val="24"/>
                <w:rtl/>
                <w:lang w:bidi="fa-IR"/>
              </w:rPr>
            </w:pPr>
          </w:p>
          <w:p w14:paraId="60F91F7A" w14:textId="77777777" w:rsidR="00E20936" w:rsidRPr="00FF445A" w:rsidRDefault="00E20936" w:rsidP="00386140">
            <w:pPr>
              <w:bidi/>
              <w:rPr>
                <w:rFonts w:cs="B Nazanin"/>
                <w:b/>
                <w:bCs/>
                <w:sz w:val="24"/>
                <w:szCs w:val="24"/>
                <w:rtl/>
                <w:lang w:bidi="fa-IR"/>
              </w:rPr>
            </w:pPr>
          </w:p>
        </w:tc>
      </w:tr>
    </w:tbl>
    <w:p w14:paraId="4903D85D"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2D741CD0" w14:textId="77777777" w:rsidTr="00386140">
        <w:tc>
          <w:tcPr>
            <w:tcW w:w="10008" w:type="dxa"/>
          </w:tcPr>
          <w:p w14:paraId="33903929"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اجرا :</w:t>
            </w:r>
          </w:p>
          <w:p w14:paraId="3EED9769" w14:textId="77777777" w:rsidR="00E20936" w:rsidRPr="00FF445A" w:rsidRDefault="00E20936" w:rsidP="00386140">
            <w:pPr>
              <w:bidi/>
              <w:rPr>
                <w:rFonts w:cs="B Nazanin"/>
                <w:b/>
                <w:bCs/>
                <w:sz w:val="24"/>
                <w:szCs w:val="24"/>
                <w:rtl/>
                <w:lang w:bidi="fa-IR"/>
              </w:rPr>
            </w:pPr>
          </w:p>
          <w:p w14:paraId="3BD675DB" w14:textId="77777777" w:rsidR="00E20936" w:rsidRPr="00FF445A" w:rsidRDefault="00E20936" w:rsidP="00386140">
            <w:pPr>
              <w:bidi/>
              <w:rPr>
                <w:rFonts w:cs="B Nazanin"/>
                <w:b/>
                <w:bCs/>
                <w:sz w:val="24"/>
                <w:szCs w:val="24"/>
                <w:rtl/>
                <w:lang w:bidi="fa-IR"/>
              </w:rPr>
            </w:pPr>
          </w:p>
        </w:tc>
      </w:tr>
    </w:tbl>
    <w:p w14:paraId="5A8231A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7A6ECBC4" w14:textId="77777777" w:rsidTr="00386140">
        <w:trPr>
          <w:trHeight w:val="2316"/>
        </w:trPr>
        <w:tc>
          <w:tcPr>
            <w:tcW w:w="10008" w:type="dxa"/>
          </w:tcPr>
          <w:p w14:paraId="4FB6ADB4"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پیش بینی ارزشیابی:</w:t>
            </w:r>
          </w:p>
          <w:p w14:paraId="2E329F6B" w14:textId="77777777" w:rsidR="00E20936" w:rsidRPr="00FF445A" w:rsidRDefault="00E20936" w:rsidP="00386140">
            <w:pPr>
              <w:bidi/>
              <w:rPr>
                <w:rFonts w:cs="B Nazanin"/>
                <w:b/>
                <w:bCs/>
                <w:sz w:val="24"/>
                <w:szCs w:val="24"/>
                <w:rtl/>
                <w:lang w:bidi="fa-IR"/>
              </w:rPr>
            </w:pPr>
          </w:p>
          <w:p w14:paraId="671A9B38" w14:textId="77777777" w:rsidR="00E20936" w:rsidRPr="00FF445A" w:rsidRDefault="00E20936" w:rsidP="00386140">
            <w:pPr>
              <w:bidi/>
              <w:rPr>
                <w:rFonts w:cs="B Nazanin"/>
                <w:b/>
                <w:bCs/>
                <w:sz w:val="24"/>
                <w:szCs w:val="24"/>
                <w:rtl/>
                <w:lang w:bidi="fa-IR"/>
              </w:rPr>
            </w:pPr>
          </w:p>
          <w:p w14:paraId="02C19AE6" w14:textId="77777777" w:rsidR="00E20936" w:rsidRPr="00FF445A" w:rsidRDefault="00E20936" w:rsidP="00386140">
            <w:pPr>
              <w:bidi/>
              <w:rPr>
                <w:rFonts w:cs="B Nazanin"/>
                <w:b/>
                <w:bCs/>
                <w:sz w:val="24"/>
                <w:szCs w:val="24"/>
                <w:rtl/>
                <w:lang w:bidi="fa-IR"/>
              </w:rPr>
            </w:pPr>
          </w:p>
          <w:p w14:paraId="58601E14" w14:textId="77777777" w:rsidR="00E20936" w:rsidRPr="00FF445A" w:rsidRDefault="00E20936" w:rsidP="00386140">
            <w:pPr>
              <w:bidi/>
              <w:rPr>
                <w:rFonts w:cs="B Nazanin"/>
                <w:b/>
                <w:bCs/>
                <w:sz w:val="24"/>
                <w:szCs w:val="24"/>
                <w:rtl/>
                <w:lang w:bidi="fa-IR"/>
              </w:rPr>
            </w:pPr>
          </w:p>
        </w:tc>
      </w:tr>
    </w:tbl>
    <w:p w14:paraId="078C21A2" w14:textId="77777777" w:rsidR="00E20936" w:rsidRPr="00FF445A" w:rsidRDefault="00E20936" w:rsidP="00E20936">
      <w:pPr>
        <w:bidi/>
        <w:jc w:val="center"/>
        <w:rPr>
          <w:rFonts w:cs="B Titr"/>
          <w:sz w:val="2"/>
          <w:szCs w:val="2"/>
          <w:rtl/>
          <w:lang w:bidi="fa-IR"/>
        </w:rPr>
      </w:pPr>
    </w:p>
    <w:p w14:paraId="25F2E80B" w14:textId="77777777" w:rsidR="00E20936" w:rsidRPr="00FF445A" w:rsidRDefault="00E20936" w:rsidP="00E20936">
      <w:pPr>
        <w:bidi/>
        <w:jc w:val="center"/>
        <w:rPr>
          <w:rFonts w:cs="B Titr"/>
          <w:sz w:val="6"/>
          <w:szCs w:val="6"/>
          <w:lang w:bidi="fa-IR"/>
        </w:rPr>
      </w:pPr>
    </w:p>
    <w:p w14:paraId="72BCBD91"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4DC16022" w14:textId="77777777" w:rsidR="00E20936" w:rsidRPr="00FF445A" w:rsidRDefault="00E20936" w:rsidP="00E20936">
      <w:pPr>
        <w:bidi/>
        <w:spacing w:line="240" w:lineRule="auto"/>
        <w:rPr>
          <w:rFonts w:cs="B Nazanin"/>
          <w:sz w:val="24"/>
          <w:szCs w:val="24"/>
          <w:rtl/>
          <w:lang w:bidi="fa-IR"/>
        </w:rPr>
      </w:pPr>
      <w:r w:rsidRPr="00FF445A">
        <w:rPr>
          <w:rFonts w:cs="B Nazanin" w:hint="cs"/>
          <w:sz w:val="24"/>
          <w:szCs w:val="24"/>
          <w:rtl/>
          <w:lang w:bidi="fa-IR"/>
        </w:rPr>
        <w:t>چارچو ب طراحی آموزشی ارسالی توسط استاد محترم و بر مبنای الگوی انتخاب شده در طراحی آموزشی تعیین می</w:t>
      </w:r>
      <w:r w:rsidRPr="00FF445A">
        <w:rPr>
          <w:rFonts w:cs="B Nazanin" w:hint="cs"/>
          <w:sz w:val="24"/>
          <w:szCs w:val="24"/>
          <w:rtl/>
          <w:lang w:bidi="fa-IR"/>
        </w:rPr>
        <w:softHyphen/>
        <w:t>شود. لیکن رعایت حداقل  (موارد فوق) در طراحی آموزشی ارائه شده توسط استاد الزامی است.</w:t>
      </w:r>
    </w:p>
    <w:p w14:paraId="0E91C6F4" w14:textId="77777777" w:rsidR="00E20936" w:rsidRPr="00FF445A" w:rsidRDefault="00E20936" w:rsidP="00E20936">
      <w:pPr>
        <w:spacing w:after="0" w:line="240" w:lineRule="auto"/>
        <w:rPr>
          <w:rFonts w:cs="B Nazanin"/>
          <w:sz w:val="24"/>
          <w:szCs w:val="24"/>
          <w:rtl/>
        </w:rPr>
      </w:pPr>
      <w:r w:rsidRPr="00FF445A">
        <w:rPr>
          <w:rFonts w:cs="B Nazanin"/>
          <w:sz w:val="24"/>
          <w:szCs w:val="24"/>
          <w:rtl/>
        </w:rPr>
        <w:br w:type="page"/>
      </w:r>
    </w:p>
    <w:p w14:paraId="098A46E0" w14:textId="77777777" w:rsidR="00E20936" w:rsidRPr="00FF445A" w:rsidRDefault="00E20936" w:rsidP="00E20936">
      <w:pPr>
        <w:bidi/>
        <w:rPr>
          <w:rFonts w:cs="B Titr"/>
          <w:sz w:val="24"/>
          <w:szCs w:val="24"/>
          <w:rtl/>
          <w:lang w:bidi="fa-IR"/>
        </w:rPr>
      </w:pPr>
      <w:r w:rsidRPr="00FF445A">
        <w:rPr>
          <w:rFonts w:cs="B Titr" w:hint="cs"/>
          <w:sz w:val="24"/>
          <w:szCs w:val="24"/>
          <w:rtl/>
          <w:lang w:bidi="fa-IR"/>
        </w:rPr>
        <w:lastRenderedPageBreak/>
        <w:t>پیوست 2</w:t>
      </w:r>
    </w:p>
    <w:p w14:paraId="18CDB6C0" w14:textId="77777777" w:rsidR="00E20936" w:rsidRPr="00FF445A" w:rsidRDefault="00E20936" w:rsidP="00E20936">
      <w:pPr>
        <w:bidi/>
        <w:jc w:val="center"/>
        <w:rPr>
          <w:rFonts w:cs="B Titr"/>
          <w:sz w:val="28"/>
          <w:szCs w:val="28"/>
          <w:rtl/>
          <w:lang w:bidi="fa-IR"/>
        </w:rPr>
      </w:pPr>
      <w:r w:rsidRPr="00FF445A">
        <w:rPr>
          <w:rFonts w:cs="B Titr" w:hint="cs"/>
          <w:sz w:val="28"/>
          <w:szCs w:val="28"/>
          <w:rtl/>
          <w:lang w:bidi="fa-IR"/>
        </w:rPr>
        <w:t>نمون برگ طرح درس روزانه</w:t>
      </w:r>
    </w:p>
    <w:tbl>
      <w:tblPr>
        <w:tblStyle w:val="TableGrid"/>
        <w:bidiVisual/>
        <w:tblW w:w="0" w:type="auto"/>
        <w:tblLook w:val="04A0" w:firstRow="1" w:lastRow="0" w:firstColumn="1" w:lastColumn="0" w:noHBand="0" w:noVBand="1"/>
      </w:tblPr>
      <w:tblGrid>
        <w:gridCol w:w="9350"/>
      </w:tblGrid>
      <w:tr w:rsidR="00E20936" w:rsidRPr="00FF445A" w14:paraId="021437F7" w14:textId="77777777" w:rsidTr="00386140">
        <w:tc>
          <w:tcPr>
            <w:tcW w:w="10008" w:type="dxa"/>
          </w:tcPr>
          <w:p w14:paraId="26E8A025" w14:textId="190E0B8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مشخصات استاد: (نام و نام خانوادگی، کد استادی، مرتبه علمی، </w:t>
            </w:r>
            <w:r w:rsidR="0010718E">
              <w:rPr>
                <w:rFonts w:cs="B Nazanin" w:hint="cs"/>
                <w:sz w:val="24"/>
                <w:szCs w:val="24"/>
                <w:rtl/>
                <w:lang w:bidi="fa-IR"/>
              </w:rPr>
              <w:t>نوع</w:t>
            </w:r>
            <w:r w:rsidRPr="00FF445A">
              <w:rPr>
                <w:rFonts w:cs="B Nazanin" w:hint="cs"/>
                <w:sz w:val="24"/>
                <w:szCs w:val="24"/>
                <w:rtl/>
                <w:lang w:bidi="fa-IR"/>
              </w:rPr>
              <w:t xml:space="preserve"> همکاری بر اساس جدول 1، نام استان، پردیس و مرکزی که استاد در </w:t>
            </w:r>
            <w:r>
              <w:rPr>
                <w:rFonts w:cs="B Nazanin" w:hint="cs"/>
                <w:sz w:val="24"/>
                <w:szCs w:val="24"/>
                <w:rtl/>
                <w:lang w:bidi="fa-IR"/>
              </w:rPr>
              <w:t>آ</w:t>
            </w:r>
            <w:r w:rsidRPr="00FF445A">
              <w:rPr>
                <w:rFonts w:cs="B Nazanin" w:hint="cs"/>
                <w:sz w:val="24"/>
                <w:szCs w:val="24"/>
                <w:rtl/>
                <w:lang w:bidi="fa-IR"/>
              </w:rPr>
              <w:t>ن مشغول به کار است).</w:t>
            </w:r>
          </w:p>
          <w:p w14:paraId="45546E5A" w14:textId="3B2C4E4B"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 محور جشنواره:                     رشته :                       </w:t>
            </w:r>
            <w:r w:rsidR="00E30956">
              <w:rPr>
                <w:rFonts w:cs="B Nazanin" w:hint="cs"/>
                <w:sz w:val="24"/>
                <w:szCs w:val="24"/>
                <w:rtl/>
                <w:lang w:bidi="fa-IR"/>
              </w:rPr>
              <w:t xml:space="preserve">شرکت کننده </w:t>
            </w:r>
            <w:r w:rsidR="00E30956">
              <w:rPr>
                <w:rFonts w:cs="B Nazanin"/>
                <w:sz w:val="24"/>
                <w:szCs w:val="24"/>
                <w:lang w:bidi="fa-IR"/>
              </w:rPr>
              <w:sym w:font="Wingdings" w:char="F0A8"/>
            </w:r>
            <w:r w:rsidR="00E30956">
              <w:rPr>
                <w:rFonts w:cs="B Nazanin" w:hint="cs"/>
                <w:sz w:val="24"/>
                <w:szCs w:val="24"/>
                <w:rtl/>
                <w:lang w:bidi="fa-IR"/>
              </w:rPr>
              <w:t xml:space="preserve"> گروه 1، </w:t>
            </w:r>
            <w:r w:rsidR="00E30956">
              <w:rPr>
                <w:rFonts w:cs="B Nazanin"/>
                <w:sz w:val="24"/>
                <w:szCs w:val="24"/>
                <w:lang w:bidi="fa-IR"/>
              </w:rPr>
              <w:sym w:font="Wingdings" w:char="F0A8"/>
            </w:r>
            <w:r w:rsidR="00E30956">
              <w:rPr>
                <w:rFonts w:cs="B Nazanin" w:hint="cs"/>
                <w:sz w:val="24"/>
                <w:szCs w:val="24"/>
                <w:rtl/>
                <w:lang w:bidi="fa-IR"/>
              </w:rPr>
              <w:t xml:space="preserve">گروه 2 (بر اساس جدول 1) </w:t>
            </w:r>
          </w:p>
          <w:p w14:paraId="531A5467" w14:textId="12B3DB53" w:rsidR="00E20936" w:rsidRPr="00FF445A" w:rsidRDefault="00E20936" w:rsidP="00386140">
            <w:pPr>
              <w:bidi/>
              <w:rPr>
                <w:rFonts w:cs="B Nazanin"/>
                <w:sz w:val="10"/>
                <w:szCs w:val="10"/>
                <w:rtl/>
                <w:lang w:bidi="fa-IR"/>
              </w:rPr>
            </w:pPr>
            <w:r w:rsidRPr="00FF445A">
              <w:rPr>
                <w:rFonts w:cs="B Nazanin" w:hint="cs"/>
                <w:sz w:val="24"/>
                <w:szCs w:val="24"/>
                <w:rtl/>
                <w:lang w:bidi="fa-IR"/>
              </w:rPr>
              <w:t xml:space="preserve">اثر در قالب </w:t>
            </w:r>
            <w:r w:rsidRPr="00FF445A">
              <w:rPr>
                <w:rFonts w:cs="B Nazanin" w:hint="cs"/>
                <w:sz w:val="24"/>
                <w:szCs w:val="24"/>
                <w:lang w:bidi="fa-IR"/>
              </w:rPr>
              <w:sym w:font="Wingdings" w:char="F0A8"/>
            </w:r>
            <w:r w:rsidRPr="00FF445A">
              <w:rPr>
                <w:rFonts w:cs="B Nazanin" w:hint="cs"/>
                <w:sz w:val="24"/>
                <w:szCs w:val="24"/>
                <w:rtl/>
                <w:lang w:bidi="fa-IR"/>
              </w:rPr>
              <w:t xml:space="preserve"> 1    </w:t>
            </w:r>
            <w:r w:rsidRPr="00FF445A">
              <w:rPr>
                <w:rFonts w:cs="B Nazanin" w:hint="cs"/>
                <w:sz w:val="24"/>
                <w:szCs w:val="24"/>
                <w:lang w:bidi="fa-IR"/>
              </w:rPr>
              <w:sym w:font="Wingdings" w:char="F0A8"/>
            </w:r>
            <w:r w:rsidRPr="00FF445A">
              <w:rPr>
                <w:rFonts w:cs="B Nazanin" w:hint="cs"/>
                <w:sz w:val="24"/>
                <w:szCs w:val="24"/>
                <w:rtl/>
                <w:lang w:bidi="fa-IR"/>
              </w:rPr>
              <w:t xml:space="preserve"> 2      </w:t>
            </w:r>
            <w:r w:rsidRPr="00FF445A">
              <w:rPr>
                <w:rFonts w:cs="B Nazanin" w:hint="cs"/>
                <w:sz w:val="24"/>
                <w:szCs w:val="24"/>
                <w:lang w:bidi="fa-IR"/>
              </w:rPr>
              <w:sym w:font="Wingdings" w:char="F0A8"/>
            </w:r>
            <w:r w:rsidRPr="00FF445A">
              <w:rPr>
                <w:rFonts w:cs="B Nazanin" w:hint="cs"/>
                <w:sz w:val="24"/>
                <w:szCs w:val="24"/>
                <w:rtl/>
                <w:lang w:bidi="fa-IR"/>
              </w:rPr>
              <w:t xml:space="preserve">3                </w:t>
            </w:r>
            <w:r w:rsidR="00E30956" w:rsidRPr="00E30956">
              <w:rPr>
                <w:rFonts w:cs="B Nazanin"/>
                <w:sz w:val="24"/>
                <w:szCs w:val="24"/>
                <w:rtl/>
                <w:lang w:bidi="fa-IR"/>
              </w:rPr>
              <w:t xml:space="preserve">عنوان درس: </w:t>
            </w:r>
            <w:r w:rsidR="00E30956">
              <w:rPr>
                <w:rFonts w:cs="B Nazanin" w:hint="cs"/>
                <w:sz w:val="24"/>
                <w:szCs w:val="24"/>
                <w:rtl/>
                <w:lang w:bidi="fa-IR"/>
              </w:rPr>
              <w:t xml:space="preserve">   </w:t>
            </w:r>
            <w:r w:rsidRPr="00FF445A">
              <w:rPr>
                <w:rFonts w:cs="B Nazanin" w:hint="cs"/>
                <w:sz w:val="24"/>
                <w:szCs w:val="24"/>
                <w:rtl/>
                <w:lang w:bidi="fa-IR"/>
              </w:rPr>
              <w:t xml:space="preserve">   </w:t>
            </w:r>
            <w:r w:rsidR="00E30956">
              <w:rPr>
                <w:rFonts w:cs="B Nazanin" w:hint="cs"/>
                <w:sz w:val="24"/>
                <w:szCs w:val="24"/>
                <w:rtl/>
                <w:lang w:bidi="fa-IR"/>
              </w:rPr>
              <w:t xml:space="preserve">            </w:t>
            </w:r>
            <w:r w:rsidRPr="00FF445A">
              <w:rPr>
                <w:rFonts w:cs="B Nazanin" w:hint="cs"/>
                <w:sz w:val="24"/>
                <w:szCs w:val="24"/>
                <w:rtl/>
                <w:lang w:bidi="fa-IR"/>
              </w:rPr>
              <w:t xml:space="preserve">تعداد دانشجو:               مدت </w:t>
            </w:r>
            <w:r w:rsidR="00E30956">
              <w:rPr>
                <w:rFonts w:cs="B Nazanin" w:hint="cs"/>
                <w:sz w:val="24"/>
                <w:szCs w:val="24"/>
                <w:rtl/>
                <w:lang w:bidi="fa-IR"/>
              </w:rPr>
              <w:t xml:space="preserve">زمان </w:t>
            </w:r>
            <w:r w:rsidRPr="00FF445A">
              <w:rPr>
                <w:rFonts w:cs="B Nazanin" w:hint="cs"/>
                <w:sz w:val="24"/>
                <w:szCs w:val="24"/>
                <w:rtl/>
                <w:lang w:bidi="fa-IR"/>
              </w:rPr>
              <w:t xml:space="preserve">جلسه :                                              </w:t>
            </w:r>
          </w:p>
          <w:p w14:paraId="3424C7DD"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نحوه اجرا :  </w:t>
            </w:r>
            <w:r w:rsidRPr="00FF445A">
              <w:rPr>
                <w:rFonts w:cs="B Nazanin" w:hint="cs"/>
                <w:sz w:val="24"/>
                <w:szCs w:val="24"/>
                <w:lang w:bidi="fa-IR"/>
              </w:rPr>
              <w:sym w:font="Wingdings" w:char="F0A8"/>
            </w:r>
            <w:r w:rsidRPr="00FF445A">
              <w:rPr>
                <w:rFonts w:cs="B Nazanin" w:hint="cs"/>
                <w:sz w:val="24"/>
                <w:szCs w:val="24"/>
                <w:rtl/>
                <w:lang w:bidi="fa-IR"/>
              </w:rPr>
              <w:t xml:space="preserve">مجازی،   </w:t>
            </w:r>
            <w:r w:rsidRPr="00FF445A">
              <w:rPr>
                <w:rFonts w:cs="B Nazanin"/>
                <w:sz w:val="24"/>
                <w:szCs w:val="24"/>
                <w:lang w:bidi="fa-IR"/>
              </w:rPr>
              <w:sym w:font="Wingdings" w:char="F0A8"/>
            </w:r>
            <w:r w:rsidRPr="00FF445A">
              <w:rPr>
                <w:rFonts w:cs="B Nazanin" w:hint="cs"/>
                <w:sz w:val="24"/>
                <w:szCs w:val="24"/>
                <w:rtl/>
                <w:lang w:bidi="fa-IR"/>
              </w:rPr>
              <w:t xml:space="preserve">حضوری     </w:t>
            </w:r>
          </w:p>
        </w:tc>
      </w:tr>
    </w:tbl>
    <w:p w14:paraId="5CB3A791" w14:textId="77777777" w:rsidR="00E20936" w:rsidRPr="00FF445A" w:rsidRDefault="00E20936" w:rsidP="00E20936">
      <w:pPr>
        <w:bidi/>
        <w:jc w:val="center"/>
        <w:rPr>
          <w:rFonts w:cs="B Titr"/>
          <w:sz w:val="10"/>
          <w:szCs w:val="10"/>
          <w:rtl/>
          <w:lang w:bidi="fa-IR"/>
        </w:rPr>
      </w:pPr>
    </w:p>
    <w:tbl>
      <w:tblPr>
        <w:tblStyle w:val="TableGrid"/>
        <w:bidiVisual/>
        <w:tblW w:w="0" w:type="auto"/>
        <w:tblLook w:val="04A0" w:firstRow="1" w:lastRow="0" w:firstColumn="1" w:lastColumn="0" w:noHBand="0" w:noVBand="1"/>
      </w:tblPr>
      <w:tblGrid>
        <w:gridCol w:w="9350"/>
      </w:tblGrid>
      <w:tr w:rsidR="00E20936" w:rsidRPr="00FF445A" w14:paraId="061B64C0" w14:textId="77777777" w:rsidTr="00386140">
        <w:tc>
          <w:tcPr>
            <w:tcW w:w="10008" w:type="dxa"/>
          </w:tcPr>
          <w:p w14:paraId="73303F4A"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 xml:space="preserve">بیان اهداف و پیامدها: </w:t>
            </w:r>
          </w:p>
          <w:p w14:paraId="1CF8F405" w14:textId="77777777" w:rsidR="00E20936" w:rsidRPr="00FF445A" w:rsidRDefault="00E20936" w:rsidP="00386140">
            <w:pPr>
              <w:bidi/>
              <w:rPr>
                <w:rFonts w:cs="B Nazanin"/>
                <w:b/>
                <w:bCs/>
                <w:sz w:val="24"/>
                <w:szCs w:val="24"/>
                <w:rtl/>
                <w:lang w:bidi="fa-IR"/>
              </w:rPr>
            </w:pPr>
          </w:p>
          <w:p w14:paraId="15B61A4B"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شایستگی های مورد انتظار( باتکیه برحوزه های شناختی،مهارتي ونگرشی)</w:t>
            </w:r>
          </w:p>
        </w:tc>
      </w:tr>
    </w:tbl>
    <w:p w14:paraId="63F4C163" w14:textId="77777777" w:rsidR="00E20936" w:rsidRPr="00FF445A" w:rsidRDefault="00E20936" w:rsidP="00E20936">
      <w:pPr>
        <w:bidi/>
        <w:jc w:val="center"/>
        <w:rPr>
          <w:rFonts w:cs="B Titr"/>
          <w:sz w:val="2"/>
          <w:szCs w:val="2"/>
          <w:rtl/>
          <w:lang w:bidi="fa-IR"/>
        </w:rPr>
      </w:pPr>
    </w:p>
    <w:p w14:paraId="3FABD02D" w14:textId="77777777" w:rsidR="00E20936" w:rsidRPr="00FF445A" w:rsidRDefault="00E20936" w:rsidP="00E20936">
      <w:pPr>
        <w:bidi/>
        <w:jc w:val="center"/>
        <w:rPr>
          <w:rFonts w:cs="B Titr"/>
          <w:sz w:val="2"/>
          <w:szCs w:val="2"/>
          <w:rtl/>
          <w:lang w:bidi="fa-IR"/>
        </w:rPr>
      </w:pPr>
    </w:p>
    <w:p w14:paraId="3D5E26B0"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35CD9A82" w14:textId="77777777" w:rsidTr="00386140">
        <w:tc>
          <w:tcPr>
            <w:tcW w:w="10008" w:type="dxa"/>
          </w:tcPr>
          <w:p w14:paraId="5FFF0DB2"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رسانه</w:t>
            </w:r>
            <w:r w:rsidRPr="00FF445A">
              <w:rPr>
                <w:rFonts w:cs="B Nazanin" w:hint="cs"/>
                <w:b/>
                <w:bCs/>
                <w:sz w:val="24"/>
                <w:szCs w:val="24"/>
                <w:rtl/>
                <w:lang w:bidi="fa-IR"/>
              </w:rPr>
              <w:softHyphen/>
              <w:t>ها ( یا نرم افزارهای)  مورد نیاز:</w:t>
            </w:r>
          </w:p>
          <w:p w14:paraId="56BD44BF" w14:textId="77777777" w:rsidR="00E20936" w:rsidRPr="00FF445A" w:rsidRDefault="00E20936" w:rsidP="00386140">
            <w:pPr>
              <w:bidi/>
              <w:rPr>
                <w:rFonts w:cs="B Nazanin"/>
                <w:b/>
                <w:bCs/>
                <w:sz w:val="24"/>
                <w:szCs w:val="24"/>
                <w:rtl/>
                <w:lang w:bidi="fa-IR"/>
              </w:rPr>
            </w:pPr>
          </w:p>
          <w:p w14:paraId="3603407C" w14:textId="77777777" w:rsidR="00E20936" w:rsidRPr="00FF445A" w:rsidRDefault="00E20936" w:rsidP="00386140">
            <w:pPr>
              <w:bidi/>
              <w:rPr>
                <w:rFonts w:cs="B Nazanin"/>
                <w:b/>
                <w:bCs/>
                <w:sz w:val="24"/>
                <w:szCs w:val="24"/>
                <w:rtl/>
                <w:lang w:bidi="fa-IR"/>
              </w:rPr>
            </w:pPr>
          </w:p>
        </w:tc>
      </w:tr>
    </w:tbl>
    <w:p w14:paraId="2BAD2F51"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9350"/>
      </w:tblGrid>
      <w:tr w:rsidR="00E20936" w:rsidRPr="00FF445A" w14:paraId="4DD87A9B" w14:textId="77777777" w:rsidTr="00386140">
        <w:tc>
          <w:tcPr>
            <w:tcW w:w="10008" w:type="dxa"/>
          </w:tcPr>
          <w:p w14:paraId="2DFCF1D8"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t>راهبرد،الگو و روش</w:t>
            </w:r>
            <w:r w:rsidRPr="00FF445A">
              <w:rPr>
                <w:rFonts w:cs="B Nazanin" w:hint="cs"/>
                <w:b/>
                <w:bCs/>
                <w:sz w:val="24"/>
                <w:szCs w:val="24"/>
                <w:rtl/>
                <w:lang w:bidi="fa-IR"/>
              </w:rPr>
              <w:softHyphen/>
              <w:t>های تدریس انتخابی( پیشنهادی) :</w:t>
            </w:r>
          </w:p>
          <w:p w14:paraId="5BD6C6E1" w14:textId="77777777" w:rsidR="00E20936" w:rsidRPr="00FF445A" w:rsidRDefault="00E20936" w:rsidP="00386140">
            <w:pPr>
              <w:bidi/>
              <w:rPr>
                <w:rFonts w:cs="B Nazanin"/>
                <w:b/>
                <w:bCs/>
                <w:sz w:val="24"/>
                <w:szCs w:val="24"/>
                <w:rtl/>
                <w:lang w:bidi="fa-IR"/>
              </w:rPr>
            </w:pPr>
          </w:p>
          <w:p w14:paraId="599896A7" w14:textId="77777777" w:rsidR="00E20936" w:rsidRPr="00FF445A" w:rsidRDefault="00E20936" w:rsidP="00386140">
            <w:pPr>
              <w:bidi/>
              <w:rPr>
                <w:rFonts w:cs="B Nazanin"/>
                <w:b/>
                <w:bCs/>
                <w:sz w:val="24"/>
                <w:szCs w:val="24"/>
                <w:rtl/>
                <w:lang w:bidi="fa-IR"/>
              </w:rPr>
            </w:pPr>
          </w:p>
        </w:tc>
      </w:tr>
    </w:tbl>
    <w:p w14:paraId="04E46268"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644"/>
        <w:gridCol w:w="706"/>
      </w:tblGrid>
      <w:tr w:rsidR="00E20936" w:rsidRPr="00FF445A" w14:paraId="6773BAFB" w14:textId="77777777" w:rsidTr="00386140">
        <w:trPr>
          <w:trHeight w:val="4109"/>
        </w:trPr>
        <w:tc>
          <w:tcPr>
            <w:tcW w:w="8644" w:type="dxa"/>
          </w:tcPr>
          <w:p w14:paraId="489FD7F1" w14:textId="77777777" w:rsidR="00E20936" w:rsidRPr="00FF445A" w:rsidRDefault="00E20936" w:rsidP="00386140">
            <w:pPr>
              <w:bidi/>
              <w:rPr>
                <w:rFonts w:cs="B Nazanin"/>
                <w:b/>
                <w:bCs/>
                <w:sz w:val="24"/>
                <w:szCs w:val="24"/>
                <w:rtl/>
                <w:lang w:bidi="fa-IR"/>
              </w:rPr>
            </w:pPr>
            <w:r w:rsidRPr="00FF445A">
              <w:rPr>
                <w:rFonts w:cs="B Nazanin" w:hint="cs"/>
                <w:b/>
                <w:bCs/>
                <w:sz w:val="24"/>
                <w:szCs w:val="24"/>
                <w:rtl/>
                <w:lang w:bidi="fa-IR"/>
              </w:rPr>
              <w:lastRenderedPageBreak/>
              <w:t>فعالیت</w:t>
            </w:r>
            <w:r w:rsidRPr="00FF445A">
              <w:rPr>
                <w:rFonts w:cs="B Nazanin" w:hint="cs"/>
                <w:b/>
                <w:bCs/>
                <w:sz w:val="24"/>
                <w:szCs w:val="24"/>
                <w:rtl/>
                <w:lang w:bidi="fa-IR"/>
              </w:rPr>
              <w:softHyphen/>
              <w:t xml:space="preserve"> های یاددهی_ یادگیری( به تفکیک گام های الگو و روش انتخابی)</w:t>
            </w:r>
          </w:p>
          <w:p w14:paraId="372C202D" w14:textId="77777777" w:rsidR="00E20936" w:rsidRPr="00FF445A" w:rsidRDefault="00E20936" w:rsidP="00386140">
            <w:pPr>
              <w:bidi/>
              <w:rPr>
                <w:rFonts w:cs="B Nazanin"/>
                <w:b/>
                <w:bCs/>
                <w:sz w:val="24"/>
                <w:szCs w:val="24"/>
                <w:rtl/>
                <w:lang w:bidi="fa-IR"/>
              </w:rPr>
            </w:pPr>
          </w:p>
          <w:p w14:paraId="32DB4035" w14:textId="77777777" w:rsidR="00E20936" w:rsidRPr="00FF445A" w:rsidRDefault="00E20936" w:rsidP="00386140">
            <w:pPr>
              <w:bidi/>
              <w:rPr>
                <w:rFonts w:cs="B Nazanin"/>
                <w:b/>
                <w:bCs/>
                <w:sz w:val="24"/>
                <w:szCs w:val="24"/>
                <w:rtl/>
                <w:lang w:bidi="fa-IR"/>
              </w:rPr>
            </w:pPr>
          </w:p>
          <w:p w14:paraId="203AED46" w14:textId="77777777" w:rsidR="00E20936" w:rsidRPr="00FF445A" w:rsidRDefault="00E20936" w:rsidP="00386140">
            <w:pPr>
              <w:bidi/>
              <w:rPr>
                <w:rFonts w:cs="B Nazanin"/>
                <w:b/>
                <w:bCs/>
                <w:sz w:val="24"/>
                <w:szCs w:val="24"/>
                <w:rtl/>
                <w:lang w:bidi="fa-IR"/>
              </w:rPr>
            </w:pPr>
          </w:p>
          <w:p w14:paraId="0FAD5CDE" w14:textId="77777777" w:rsidR="00E20936" w:rsidRPr="00FF445A" w:rsidRDefault="00E20936" w:rsidP="00386140">
            <w:pPr>
              <w:bidi/>
              <w:rPr>
                <w:rFonts w:cs="B Nazanin"/>
                <w:b/>
                <w:bCs/>
                <w:sz w:val="24"/>
                <w:szCs w:val="24"/>
                <w:rtl/>
                <w:lang w:bidi="fa-IR"/>
              </w:rPr>
            </w:pPr>
          </w:p>
          <w:p w14:paraId="08D05A3D" w14:textId="77777777" w:rsidR="00E20936" w:rsidRPr="00FF445A" w:rsidRDefault="00E20936" w:rsidP="00386140">
            <w:pPr>
              <w:bidi/>
              <w:rPr>
                <w:rFonts w:cs="B Nazanin"/>
                <w:b/>
                <w:bCs/>
                <w:sz w:val="24"/>
                <w:szCs w:val="24"/>
                <w:rtl/>
                <w:lang w:bidi="fa-IR"/>
              </w:rPr>
            </w:pPr>
          </w:p>
        </w:tc>
        <w:tc>
          <w:tcPr>
            <w:tcW w:w="706" w:type="dxa"/>
          </w:tcPr>
          <w:p w14:paraId="3C22825E" w14:textId="77777777" w:rsidR="00E20936" w:rsidRPr="00FF445A" w:rsidRDefault="00E20936" w:rsidP="00386140">
            <w:pPr>
              <w:bidi/>
              <w:rPr>
                <w:rFonts w:cs="B Nazanin"/>
                <w:b/>
                <w:bCs/>
                <w:sz w:val="24"/>
                <w:szCs w:val="24"/>
                <w:rtl/>
                <w:lang w:bidi="fa-IR"/>
              </w:rPr>
            </w:pPr>
          </w:p>
          <w:p w14:paraId="12F0306F" w14:textId="77777777" w:rsidR="00E20936" w:rsidRPr="00FF445A" w:rsidRDefault="00E20936" w:rsidP="00386140">
            <w:pPr>
              <w:bidi/>
              <w:rPr>
                <w:rFonts w:cs="B Nazanin"/>
                <w:b/>
                <w:bCs/>
                <w:sz w:val="24"/>
                <w:szCs w:val="24"/>
                <w:rtl/>
                <w:lang w:bidi="fa-IR"/>
              </w:rPr>
            </w:pPr>
            <w:r w:rsidRPr="00FF445A">
              <w:rPr>
                <w:rFonts w:cs="B Nazanin" w:hint="cs"/>
                <w:sz w:val="24"/>
                <w:szCs w:val="24"/>
                <w:rtl/>
                <w:lang w:bidi="fa-IR"/>
              </w:rPr>
              <w:t>زمان</w:t>
            </w:r>
          </w:p>
          <w:p w14:paraId="237ED576" w14:textId="77777777" w:rsidR="00E20936" w:rsidRPr="00FF445A" w:rsidRDefault="00E20936" w:rsidP="00386140">
            <w:pPr>
              <w:bidi/>
              <w:rPr>
                <w:rFonts w:cs="B Nazanin"/>
                <w:b/>
                <w:bCs/>
                <w:sz w:val="24"/>
                <w:szCs w:val="24"/>
                <w:rtl/>
                <w:lang w:bidi="fa-IR"/>
              </w:rPr>
            </w:pPr>
          </w:p>
          <w:p w14:paraId="53CFE01D" w14:textId="77777777" w:rsidR="00E20936" w:rsidRPr="00FF445A" w:rsidRDefault="00E20936" w:rsidP="00386140">
            <w:pPr>
              <w:bidi/>
              <w:rPr>
                <w:rFonts w:cs="B Nazanin"/>
                <w:b/>
                <w:bCs/>
                <w:sz w:val="24"/>
                <w:szCs w:val="24"/>
                <w:rtl/>
                <w:lang w:bidi="fa-IR"/>
              </w:rPr>
            </w:pPr>
          </w:p>
          <w:p w14:paraId="68D5A6FA" w14:textId="77777777" w:rsidR="00E20936" w:rsidRPr="00FF445A" w:rsidRDefault="00E20936" w:rsidP="00386140">
            <w:pPr>
              <w:bidi/>
              <w:rPr>
                <w:rFonts w:cs="B Nazanin"/>
                <w:b/>
                <w:bCs/>
                <w:sz w:val="24"/>
                <w:szCs w:val="24"/>
                <w:rtl/>
                <w:lang w:bidi="fa-IR"/>
              </w:rPr>
            </w:pPr>
          </w:p>
        </w:tc>
      </w:tr>
    </w:tbl>
    <w:p w14:paraId="5DD91A2E" w14:textId="77777777" w:rsidR="00E20936" w:rsidRPr="00FF445A" w:rsidRDefault="00E20936" w:rsidP="00E20936">
      <w:pPr>
        <w:bidi/>
        <w:jc w:val="center"/>
        <w:rPr>
          <w:rFonts w:cs="B Titr"/>
          <w:sz w:val="2"/>
          <w:szCs w:val="2"/>
          <w:rtl/>
          <w:lang w:bidi="fa-IR"/>
        </w:rPr>
      </w:pPr>
    </w:p>
    <w:tbl>
      <w:tblPr>
        <w:tblStyle w:val="TableGrid"/>
        <w:bidiVisual/>
        <w:tblW w:w="0" w:type="auto"/>
        <w:tblLook w:val="04A0" w:firstRow="1" w:lastRow="0" w:firstColumn="1" w:lastColumn="0" w:noHBand="0" w:noVBand="1"/>
      </w:tblPr>
      <w:tblGrid>
        <w:gridCol w:w="8683"/>
        <w:gridCol w:w="667"/>
      </w:tblGrid>
      <w:tr w:rsidR="00E20936" w:rsidRPr="00FF445A" w14:paraId="2AD6A88D" w14:textId="77777777" w:rsidTr="00386140">
        <w:tc>
          <w:tcPr>
            <w:tcW w:w="8906" w:type="dxa"/>
          </w:tcPr>
          <w:p w14:paraId="6CCE3F3C" w14:textId="77777777" w:rsidR="00E20936" w:rsidRPr="00FF445A" w:rsidRDefault="00E20936" w:rsidP="00386140">
            <w:pPr>
              <w:bidi/>
              <w:jc w:val="center"/>
              <w:rPr>
                <w:rFonts w:cs="B Titr"/>
                <w:sz w:val="6"/>
                <w:szCs w:val="6"/>
                <w:rtl/>
                <w:lang w:bidi="fa-IR"/>
              </w:rPr>
            </w:pPr>
          </w:p>
          <w:p w14:paraId="3F5CC98C" w14:textId="77777777" w:rsidR="00E20936" w:rsidRPr="00FF445A" w:rsidRDefault="00E20936" w:rsidP="00386140">
            <w:pPr>
              <w:bidi/>
              <w:rPr>
                <w:rFonts w:cs="B Titr"/>
                <w:rtl/>
                <w:lang w:bidi="fa-IR"/>
              </w:rPr>
            </w:pPr>
            <w:r w:rsidRPr="00FF445A">
              <w:rPr>
                <w:rFonts w:cs="B Nazanin" w:hint="cs"/>
                <w:b/>
                <w:bCs/>
                <w:sz w:val="24"/>
                <w:szCs w:val="24"/>
                <w:rtl/>
                <w:lang w:bidi="fa-IR"/>
              </w:rPr>
              <w:t>فعالیت‌های تکمیلی</w:t>
            </w:r>
            <w:r w:rsidRPr="00FF445A">
              <w:rPr>
                <w:rFonts w:cs="B Titr" w:hint="cs"/>
                <w:rtl/>
                <w:lang w:bidi="fa-IR"/>
              </w:rPr>
              <w:t>:</w:t>
            </w:r>
          </w:p>
          <w:p w14:paraId="65ACD74C"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 xml:space="preserve">چگونگی خلاصه کردن درس،جمع بندی و نتیجه گیری </w:t>
            </w:r>
          </w:p>
          <w:p w14:paraId="32CC7DD7"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نحوه ارزشیابی</w:t>
            </w:r>
          </w:p>
          <w:p w14:paraId="6A0464EA" w14:textId="77777777" w:rsidR="00E20936" w:rsidRPr="00FF445A" w:rsidRDefault="00E20936" w:rsidP="00386140">
            <w:pPr>
              <w:bidi/>
              <w:rPr>
                <w:rFonts w:cs="B Nazanin"/>
                <w:sz w:val="24"/>
                <w:szCs w:val="24"/>
                <w:rtl/>
                <w:lang w:bidi="fa-IR"/>
              </w:rPr>
            </w:pPr>
            <w:r w:rsidRPr="00FF445A">
              <w:rPr>
                <w:rFonts w:cs="B Nazanin" w:hint="cs"/>
                <w:sz w:val="24"/>
                <w:szCs w:val="24"/>
                <w:rtl/>
                <w:lang w:bidi="fa-IR"/>
              </w:rPr>
              <w:t>تکالیف و فعالیت های عملکردی تعیین شده</w:t>
            </w:r>
          </w:p>
          <w:p w14:paraId="45A04D9C" w14:textId="77777777" w:rsidR="00E20936" w:rsidRPr="00FF445A" w:rsidRDefault="00E20936" w:rsidP="00386140">
            <w:pPr>
              <w:bidi/>
              <w:jc w:val="center"/>
              <w:rPr>
                <w:rFonts w:cs="B Titr"/>
                <w:sz w:val="6"/>
                <w:szCs w:val="6"/>
                <w:rtl/>
                <w:lang w:bidi="fa-IR"/>
              </w:rPr>
            </w:pPr>
          </w:p>
          <w:p w14:paraId="31CE2307" w14:textId="77777777" w:rsidR="00E20936" w:rsidRPr="00FF445A" w:rsidRDefault="00E20936" w:rsidP="00386140">
            <w:pPr>
              <w:bidi/>
              <w:jc w:val="center"/>
              <w:rPr>
                <w:rFonts w:cs="B Titr"/>
                <w:sz w:val="6"/>
                <w:szCs w:val="6"/>
                <w:rtl/>
                <w:lang w:bidi="fa-IR"/>
              </w:rPr>
            </w:pPr>
          </w:p>
          <w:p w14:paraId="4C2296B7" w14:textId="77777777" w:rsidR="00E20936" w:rsidRPr="00FF445A" w:rsidRDefault="00E20936" w:rsidP="00386140">
            <w:pPr>
              <w:bidi/>
              <w:jc w:val="center"/>
              <w:rPr>
                <w:rFonts w:cs="B Titr"/>
                <w:sz w:val="6"/>
                <w:szCs w:val="6"/>
                <w:rtl/>
                <w:lang w:bidi="fa-IR"/>
              </w:rPr>
            </w:pPr>
          </w:p>
        </w:tc>
        <w:tc>
          <w:tcPr>
            <w:tcW w:w="670" w:type="dxa"/>
            <w:vAlign w:val="center"/>
          </w:tcPr>
          <w:p w14:paraId="65FCB5C8" w14:textId="77777777" w:rsidR="00E20936" w:rsidRPr="00FF445A" w:rsidRDefault="00E20936" w:rsidP="00386140">
            <w:pPr>
              <w:bidi/>
              <w:jc w:val="center"/>
              <w:rPr>
                <w:rFonts w:cs="B Nazanin"/>
                <w:sz w:val="6"/>
                <w:szCs w:val="6"/>
                <w:rtl/>
                <w:lang w:bidi="fa-IR"/>
              </w:rPr>
            </w:pPr>
            <w:r w:rsidRPr="00FF445A">
              <w:rPr>
                <w:rFonts w:cs="B Nazanin" w:hint="cs"/>
                <w:sz w:val="24"/>
                <w:szCs w:val="24"/>
                <w:rtl/>
                <w:lang w:bidi="fa-IR"/>
              </w:rPr>
              <w:t>زمان</w:t>
            </w:r>
          </w:p>
        </w:tc>
      </w:tr>
    </w:tbl>
    <w:p w14:paraId="080CFC79" w14:textId="77777777" w:rsidR="00E20936" w:rsidRPr="00FF445A" w:rsidRDefault="00E20936" w:rsidP="00E20936">
      <w:pPr>
        <w:bidi/>
        <w:jc w:val="center"/>
        <w:rPr>
          <w:rFonts w:cs="B Titr"/>
          <w:sz w:val="6"/>
          <w:szCs w:val="6"/>
          <w:lang w:bidi="fa-IR"/>
        </w:rPr>
      </w:pPr>
    </w:p>
    <w:p w14:paraId="753E59DD" w14:textId="77777777" w:rsidR="00E20936" w:rsidRPr="00FF445A" w:rsidRDefault="00E20936" w:rsidP="00E20936">
      <w:pPr>
        <w:bidi/>
        <w:spacing w:line="240" w:lineRule="auto"/>
        <w:rPr>
          <w:rFonts w:cs="B Nazanin"/>
          <w:b/>
          <w:bCs/>
          <w:sz w:val="24"/>
          <w:szCs w:val="24"/>
          <w:rtl/>
          <w:lang w:bidi="fa-IR"/>
        </w:rPr>
      </w:pPr>
      <w:r w:rsidRPr="00FF445A">
        <w:rPr>
          <w:rFonts w:cs="B Nazanin" w:hint="cs"/>
          <w:b/>
          <w:bCs/>
          <w:sz w:val="24"/>
          <w:szCs w:val="24"/>
          <w:rtl/>
          <w:lang w:bidi="fa-IR"/>
        </w:rPr>
        <w:t>نکته:</w:t>
      </w:r>
    </w:p>
    <w:p w14:paraId="740A5E0E" w14:textId="77777777" w:rsidR="00E20936" w:rsidRPr="008C2A03" w:rsidRDefault="00E20936" w:rsidP="00E20936">
      <w:pPr>
        <w:bidi/>
        <w:spacing w:line="240" w:lineRule="auto"/>
        <w:rPr>
          <w:rFonts w:cs="B Nazanin"/>
          <w:sz w:val="24"/>
          <w:szCs w:val="24"/>
          <w:lang w:bidi="fa-IR"/>
        </w:rPr>
      </w:pPr>
      <w:r w:rsidRPr="00FF445A">
        <w:rPr>
          <w:rFonts w:cs="B Nazanin" w:hint="cs"/>
          <w:sz w:val="24"/>
          <w:szCs w:val="24"/>
          <w:rtl/>
          <w:lang w:bidi="fa-IR"/>
        </w:rPr>
        <w:t>چارچو ب طرح درس ارسالی توسط استاد محترم تعیین می</w:t>
      </w:r>
      <w:r w:rsidRPr="00FF445A">
        <w:rPr>
          <w:rFonts w:cs="B Nazanin" w:hint="cs"/>
          <w:sz w:val="24"/>
          <w:szCs w:val="24"/>
          <w:rtl/>
          <w:lang w:bidi="fa-IR"/>
        </w:rPr>
        <w:softHyphen/>
        <w:t>شود.لیکن رعایت  موارد فوق در طرح درس ارائه شده توسط استاد الزامی است.</w:t>
      </w:r>
    </w:p>
    <w:p w14:paraId="4CC73925" w14:textId="77777777" w:rsidR="00E20936" w:rsidRPr="00AC6405" w:rsidRDefault="00E20936" w:rsidP="00E20936">
      <w:pPr>
        <w:bidi/>
        <w:spacing w:line="360" w:lineRule="auto"/>
        <w:jc w:val="both"/>
        <w:rPr>
          <w:rFonts w:cs="B Nazanin"/>
          <w:sz w:val="24"/>
          <w:szCs w:val="24"/>
        </w:rPr>
      </w:pPr>
    </w:p>
    <w:p w14:paraId="7DF746FD" w14:textId="77777777" w:rsidR="004D7304" w:rsidRDefault="004D7304" w:rsidP="00AA1E01">
      <w:pPr>
        <w:bidi/>
        <w:spacing w:line="360" w:lineRule="auto"/>
        <w:jc w:val="both"/>
        <w:rPr>
          <w:rFonts w:cs="B Nazanin"/>
          <w:sz w:val="24"/>
          <w:szCs w:val="24"/>
          <w:rtl/>
        </w:rPr>
      </w:pPr>
    </w:p>
    <w:sectPr w:rsidR="004D7304">
      <w:footerReference w:type="default" r:id="rId2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09602" w16cex:dateUtc="2023-05-18T07:48:00Z"/>
  <w16cex:commentExtensible w16cex:durableId="28115949" w16cex:dateUtc="2023-05-18T21:41:00Z"/>
  <w16cex:commentExtensible w16cex:durableId="281159B2" w16cex:dateUtc="2023-05-18T07:48:00Z"/>
  <w16cex:commentExtensible w16cex:durableId="28116083" w16cex:dateUtc="2023-05-18T22:12:00Z"/>
  <w16cex:commentExtensible w16cex:durableId="281160BC" w16cex:dateUtc="2023-05-18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BB785B" w16cid:durableId="28109602"/>
  <w16cid:commentId w16cid:paraId="32521EE7" w16cid:durableId="28115949"/>
  <w16cid:commentId w16cid:paraId="6030B579" w16cid:durableId="281159B2"/>
  <w16cid:commentId w16cid:paraId="7A631347" w16cid:durableId="28116083"/>
  <w16cid:commentId w16cid:paraId="21E1DC52" w16cid:durableId="281160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10CF5" w14:textId="77777777" w:rsidR="00CC29E3" w:rsidRDefault="00CC29E3" w:rsidP="00C10556">
      <w:pPr>
        <w:spacing w:after="0" w:line="240" w:lineRule="auto"/>
      </w:pPr>
      <w:r>
        <w:separator/>
      </w:r>
    </w:p>
  </w:endnote>
  <w:endnote w:type="continuationSeparator" w:id="0">
    <w:p w14:paraId="6A9D6884" w14:textId="77777777" w:rsidR="00CC29E3" w:rsidRDefault="00CC29E3" w:rsidP="00C1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bnam">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084158"/>
      <w:docPartObj>
        <w:docPartGallery w:val="Page Numbers (Bottom of Page)"/>
        <w:docPartUnique/>
      </w:docPartObj>
    </w:sdtPr>
    <w:sdtEndPr>
      <w:rPr>
        <w:noProof/>
      </w:rPr>
    </w:sdtEndPr>
    <w:sdtContent>
      <w:p w14:paraId="471AF184" w14:textId="06057C42" w:rsidR="00162DD0" w:rsidRDefault="00162DD0">
        <w:pPr>
          <w:pStyle w:val="Footer"/>
          <w:jc w:val="center"/>
        </w:pPr>
        <w:r>
          <w:fldChar w:fldCharType="begin"/>
        </w:r>
        <w:r>
          <w:instrText xml:space="preserve"> PAGE   \* MERGEFORMAT </w:instrText>
        </w:r>
        <w:r>
          <w:fldChar w:fldCharType="separate"/>
        </w:r>
        <w:r w:rsidR="001709AE">
          <w:rPr>
            <w:noProof/>
          </w:rPr>
          <w:t>1</w:t>
        </w:r>
        <w:r>
          <w:rPr>
            <w:noProof/>
          </w:rPr>
          <w:fldChar w:fldCharType="end"/>
        </w:r>
      </w:p>
    </w:sdtContent>
  </w:sdt>
  <w:p w14:paraId="6FB03AB4" w14:textId="77777777" w:rsidR="00162DD0" w:rsidRDefault="0016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2DE9" w14:textId="77777777" w:rsidR="00CC29E3" w:rsidRDefault="00CC29E3" w:rsidP="00C10556">
      <w:pPr>
        <w:spacing w:after="0" w:line="240" w:lineRule="auto"/>
      </w:pPr>
      <w:r>
        <w:separator/>
      </w:r>
    </w:p>
  </w:footnote>
  <w:footnote w:type="continuationSeparator" w:id="0">
    <w:p w14:paraId="24780573" w14:textId="77777777" w:rsidR="00CC29E3" w:rsidRDefault="00CC29E3" w:rsidP="00C10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6A20"/>
    <w:multiLevelType w:val="hybridMultilevel"/>
    <w:tmpl w:val="9A985CDA"/>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543D80"/>
    <w:multiLevelType w:val="hybridMultilevel"/>
    <w:tmpl w:val="3F00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626C9"/>
    <w:multiLevelType w:val="hybridMultilevel"/>
    <w:tmpl w:val="4CC6D9D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414B20D6"/>
    <w:multiLevelType w:val="hybridMultilevel"/>
    <w:tmpl w:val="02909712"/>
    <w:lvl w:ilvl="0" w:tplc="3542B26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192A91"/>
    <w:multiLevelType w:val="hybridMultilevel"/>
    <w:tmpl w:val="8B9E9B48"/>
    <w:lvl w:ilvl="0" w:tplc="B6486E58">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846CB2"/>
    <w:multiLevelType w:val="hybridMultilevel"/>
    <w:tmpl w:val="D5AEF9D6"/>
    <w:lvl w:ilvl="0" w:tplc="BBD454DC">
      <w:start w:val="3"/>
      <w:numFmt w:val="bullet"/>
      <w:lvlText w:val="-"/>
      <w:lvlJc w:val="left"/>
      <w:pPr>
        <w:ind w:left="720" w:hanging="360"/>
      </w:pPr>
      <w:rPr>
        <w:rFonts w:ascii="Shabnam" w:eastAsia="Times New Roman" w:hAnsi="Shabnam"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5"/>
    <w:rsid w:val="0003038F"/>
    <w:rsid w:val="000356EF"/>
    <w:rsid w:val="00044A69"/>
    <w:rsid w:val="0006565B"/>
    <w:rsid w:val="000672E5"/>
    <w:rsid w:val="00076041"/>
    <w:rsid w:val="000A3AB9"/>
    <w:rsid w:val="000C0999"/>
    <w:rsid w:val="000D0425"/>
    <w:rsid w:val="0010718E"/>
    <w:rsid w:val="00111EA5"/>
    <w:rsid w:val="001375CC"/>
    <w:rsid w:val="00140A81"/>
    <w:rsid w:val="001478F8"/>
    <w:rsid w:val="00147BB6"/>
    <w:rsid w:val="00147E33"/>
    <w:rsid w:val="00162DD0"/>
    <w:rsid w:val="00163E2B"/>
    <w:rsid w:val="001709AE"/>
    <w:rsid w:val="00186A74"/>
    <w:rsid w:val="00187613"/>
    <w:rsid w:val="00193076"/>
    <w:rsid w:val="001949D0"/>
    <w:rsid w:val="001D5A14"/>
    <w:rsid w:val="001D6232"/>
    <w:rsid w:val="001E2F77"/>
    <w:rsid w:val="001E5D55"/>
    <w:rsid w:val="0021076C"/>
    <w:rsid w:val="002140CD"/>
    <w:rsid w:val="00216DCC"/>
    <w:rsid w:val="00245D39"/>
    <w:rsid w:val="00250E5B"/>
    <w:rsid w:val="002522D1"/>
    <w:rsid w:val="002621DD"/>
    <w:rsid w:val="002736B6"/>
    <w:rsid w:val="00292D57"/>
    <w:rsid w:val="0029306C"/>
    <w:rsid w:val="002C0902"/>
    <w:rsid w:val="002C421F"/>
    <w:rsid w:val="002D196B"/>
    <w:rsid w:val="002D2BB5"/>
    <w:rsid w:val="002D504A"/>
    <w:rsid w:val="002F6400"/>
    <w:rsid w:val="00305225"/>
    <w:rsid w:val="00314846"/>
    <w:rsid w:val="0031498A"/>
    <w:rsid w:val="00317C70"/>
    <w:rsid w:val="003214B1"/>
    <w:rsid w:val="00322325"/>
    <w:rsid w:val="00330696"/>
    <w:rsid w:val="003366DC"/>
    <w:rsid w:val="003376D9"/>
    <w:rsid w:val="0036675A"/>
    <w:rsid w:val="00366B51"/>
    <w:rsid w:val="0037703E"/>
    <w:rsid w:val="00377744"/>
    <w:rsid w:val="003839ED"/>
    <w:rsid w:val="0038765E"/>
    <w:rsid w:val="003914EB"/>
    <w:rsid w:val="003A0F44"/>
    <w:rsid w:val="003A47D2"/>
    <w:rsid w:val="003C3D7C"/>
    <w:rsid w:val="003F7ACF"/>
    <w:rsid w:val="00401C45"/>
    <w:rsid w:val="00403043"/>
    <w:rsid w:val="00410B6D"/>
    <w:rsid w:val="00413F1E"/>
    <w:rsid w:val="00417D95"/>
    <w:rsid w:val="00431428"/>
    <w:rsid w:val="00453564"/>
    <w:rsid w:val="00467EDB"/>
    <w:rsid w:val="00472D56"/>
    <w:rsid w:val="00473B1A"/>
    <w:rsid w:val="00483B53"/>
    <w:rsid w:val="00491FDE"/>
    <w:rsid w:val="004A36C6"/>
    <w:rsid w:val="004B5435"/>
    <w:rsid w:val="004B693B"/>
    <w:rsid w:val="004C2A32"/>
    <w:rsid w:val="004C3FDD"/>
    <w:rsid w:val="004D7304"/>
    <w:rsid w:val="005010F9"/>
    <w:rsid w:val="00512931"/>
    <w:rsid w:val="00522D8F"/>
    <w:rsid w:val="005425FD"/>
    <w:rsid w:val="00544F69"/>
    <w:rsid w:val="0056128F"/>
    <w:rsid w:val="00573B9D"/>
    <w:rsid w:val="00576925"/>
    <w:rsid w:val="00585126"/>
    <w:rsid w:val="00586ACE"/>
    <w:rsid w:val="005F6DB8"/>
    <w:rsid w:val="00602F67"/>
    <w:rsid w:val="0062775D"/>
    <w:rsid w:val="00632EFD"/>
    <w:rsid w:val="006345FD"/>
    <w:rsid w:val="006604CE"/>
    <w:rsid w:val="00660CCB"/>
    <w:rsid w:val="006851BA"/>
    <w:rsid w:val="006B0CF3"/>
    <w:rsid w:val="006B29E0"/>
    <w:rsid w:val="006C1B31"/>
    <w:rsid w:val="006C3F99"/>
    <w:rsid w:val="006D38A6"/>
    <w:rsid w:val="006D499A"/>
    <w:rsid w:val="006F2F03"/>
    <w:rsid w:val="006F6DA7"/>
    <w:rsid w:val="00711071"/>
    <w:rsid w:val="00723207"/>
    <w:rsid w:val="00727D38"/>
    <w:rsid w:val="00737DF0"/>
    <w:rsid w:val="00756303"/>
    <w:rsid w:val="00775ECC"/>
    <w:rsid w:val="0079550E"/>
    <w:rsid w:val="007D2C5A"/>
    <w:rsid w:val="007E65C9"/>
    <w:rsid w:val="007F4ADC"/>
    <w:rsid w:val="00816040"/>
    <w:rsid w:val="0084087B"/>
    <w:rsid w:val="00845606"/>
    <w:rsid w:val="00872DE0"/>
    <w:rsid w:val="00880946"/>
    <w:rsid w:val="008874AB"/>
    <w:rsid w:val="008B4517"/>
    <w:rsid w:val="008B7A33"/>
    <w:rsid w:val="008C4539"/>
    <w:rsid w:val="008C65E2"/>
    <w:rsid w:val="008E2D75"/>
    <w:rsid w:val="008E4498"/>
    <w:rsid w:val="00914888"/>
    <w:rsid w:val="00917497"/>
    <w:rsid w:val="00924922"/>
    <w:rsid w:val="0094554E"/>
    <w:rsid w:val="00992C53"/>
    <w:rsid w:val="009945D1"/>
    <w:rsid w:val="009A465E"/>
    <w:rsid w:val="009A7CE8"/>
    <w:rsid w:val="009B6C73"/>
    <w:rsid w:val="009C3720"/>
    <w:rsid w:val="009D7575"/>
    <w:rsid w:val="00A0278A"/>
    <w:rsid w:val="00A042A5"/>
    <w:rsid w:val="00A101ED"/>
    <w:rsid w:val="00A22A3E"/>
    <w:rsid w:val="00A25F02"/>
    <w:rsid w:val="00A52122"/>
    <w:rsid w:val="00A55E1D"/>
    <w:rsid w:val="00A75C68"/>
    <w:rsid w:val="00A84734"/>
    <w:rsid w:val="00AA1E01"/>
    <w:rsid w:val="00AA3D4C"/>
    <w:rsid w:val="00AC2C62"/>
    <w:rsid w:val="00AC6405"/>
    <w:rsid w:val="00AC6524"/>
    <w:rsid w:val="00AD51C3"/>
    <w:rsid w:val="00AF387D"/>
    <w:rsid w:val="00B066C2"/>
    <w:rsid w:val="00B10974"/>
    <w:rsid w:val="00B113C6"/>
    <w:rsid w:val="00B17564"/>
    <w:rsid w:val="00B228FE"/>
    <w:rsid w:val="00B376FF"/>
    <w:rsid w:val="00B539DC"/>
    <w:rsid w:val="00B62535"/>
    <w:rsid w:val="00B63F3F"/>
    <w:rsid w:val="00B66803"/>
    <w:rsid w:val="00B70517"/>
    <w:rsid w:val="00B76016"/>
    <w:rsid w:val="00B80756"/>
    <w:rsid w:val="00B80D77"/>
    <w:rsid w:val="00B84436"/>
    <w:rsid w:val="00B85249"/>
    <w:rsid w:val="00B86797"/>
    <w:rsid w:val="00B9401A"/>
    <w:rsid w:val="00BA79AC"/>
    <w:rsid w:val="00BB2219"/>
    <w:rsid w:val="00BB40FE"/>
    <w:rsid w:val="00BB4FCE"/>
    <w:rsid w:val="00BF1193"/>
    <w:rsid w:val="00BF127F"/>
    <w:rsid w:val="00BF162D"/>
    <w:rsid w:val="00C10556"/>
    <w:rsid w:val="00C33E50"/>
    <w:rsid w:val="00C34F3D"/>
    <w:rsid w:val="00C5201D"/>
    <w:rsid w:val="00C80472"/>
    <w:rsid w:val="00CC29E3"/>
    <w:rsid w:val="00CD35CE"/>
    <w:rsid w:val="00CD4709"/>
    <w:rsid w:val="00D21E5E"/>
    <w:rsid w:val="00D275FA"/>
    <w:rsid w:val="00D35C92"/>
    <w:rsid w:val="00D5635D"/>
    <w:rsid w:val="00D56B09"/>
    <w:rsid w:val="00D62A80"/>
    <w:rsid w:val="00D70C16"/>
    <w:rsid w:val="00D75B07"/>
    <w:rsid w:val="00D910D2"/>
    <w:rsid w:val="00DB1064"/>
    <w:rsid w:val="00DB2BD7"/>
    <w:rsid w:val="00DB5E2C"/>
    <w:rsid w:val="00DD1EFB"/>
    <w:rsid w:val="00DF63E8"/>
    <w:rsid w:val="00DF6654"/>
    <w:rsid w:val="00DF6825"/>
    <w:rsid w:val="00DF6FD0"/>
    <w:rsid w:val="00E05119"/>
    <w:rsid w:val="00E206C0"/>
    <w:rsid w:val="00E20936"/>
    <w:rsid w:val="00E30956"/>
    <w:rsid w:val="00E356BB"/>
    <w:rsid w:val="00E61132"/>
    <w:rsid w:val="00E61B9D"/>
    <w:rsid w:val="00E80905"/>
    <w:rsid w:val="00E859D1"/>
    <w:rsid w:val="00E8676B"/>
    <w:rsid w:val="00EB1FD6"/>
    <w:rsid w:val="00EB3DAB"/>
    <w:rsid w:val="00EB67C0"/>
    <w:rsid w:val="00EC324D"/>
    <w:rsid w:val="00EC6394"/>
    <w:rsid w:val="00ED1AB6"/>
    <w:rsid w:val="00EF0F57"/>
    <w:rsid w:val="00EF6D69"/>
    <w:rsid w:val="00F06E01"/>
    <w:rsid w:val="00F11BD2"/>
    <w:rsid w:val="00F16A5A"/>
    <w:rsid w:val="00F31220"/>
    <w:rsid w:val="00F53B9E"/>
    <w:rsid w:val="00F6005E"/>
    <w:rsid w:val="00F61F8A"/>
    <w:rsid w:val="00F6246F"/>
    <w:rsid w:val="00F628DB"/>
    <w:rsid w:val="00F673D3"/>
    <w:rsid w:val="00F809F5"/>
    <w:rsid w:val="00F91F97"/>
    <w:rsid w:val="00F94399"/>
    <w:rsid w:val="00FA7BFA"/>
    <w:rsid w:val="00FD1772"/>
    <w:rsid w:val="00FD69C5"/>
    <w:rsid w:val="00FE1B2E"/>
    <w:rsid w:val="00FF2E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342F"/>
  <w15:docId w15:val="{0BCB18E0-888D-4AC7-BAA2-13CA0DC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7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65E"/>
    <w:rPr>
      <w:rFonts w:ascii="Tahoma" w:hAnsi="Tahoma" w:cs="Tahoma"/>
      <w:sz w:val="16"/>
      <w:szCs w:val="16"/>
    </w:rPr>
  </w:style>
  <w:style w:type="paragraph" w:styleId="Header">
    <w:name w:val="header"/>
    <w:basedOn w:val="Normal"/>
    <w:link w:val="HeaderChar"/>
    <w:uiPriority w:val="99"/>
    <w:unhideWhenUsed/>
    <w:rsid w:val="00C10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56"/>
    <w:rPr>
      <w:sz w:val="22"/>
      <w:szCs w:val="22"/>
    </w:rPr>
  </w:style>
  <w:style w:type="paragraph" w:styleId="Footer">
    <w:name w:val="footer"/>
    <w:basedOn w:val="Normal"/>
    <w:link w:val="FooterChar"/>
    <w:uiPriority w:val="99"/>
    <w:unhideWhenUsed/>
    <w:rsid w:val="00C10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556"/>
    <w:rPr>
      <w:sz w:val="22"/>
      <w:szCs w:val="22"/>
    </w:rPr>
  </w:style>
  <w:style w:type="paragraph" w:styleId="ListParagraph">
    <w:name w:val="List Paragraph"/>
    <w:basedOn w:val="Normal"/>
    <w:uiPriority w:val="34"/>
    <w:qFormat/>
    <w:rsid w:val="00576925"/>
    <w:pPr>
      <w:ind w:left="720"/>
      <w:contextualSpacing/>
    </w:pPr>
  </w:style>
  <w:style w:type="character" w:styleId="CommentReference">
    <w:name w:val="annotation reference"/>
    <w:basedOn w:val="DefaultParagraphFont"/>
    <w:uiPriority w:val="99"/>
    <w:semiHidden/>
    <w:unhideWhenUsed/>
    <w:rsid w:val="00573B9D"/>
    <w:rPr>
      <w:sz w:val="16"/>
      <w:szCs w:val="16"/>
    </w:rPr>
  </w:style>
  <w:style w:type="paragraph" w:styleId="CommentText">
    <w:name w:val="annotation text"/>
    <w:basedOn w:val="Normal"/>
    <w:link w:val="CommentTextChar"/>
    <w:uiPriority w:val="99"/>
    <w:semiHidden/>
    <w:unhideWhenUsed/>
    <w:rsid w:val="00573B9D"/>
    <w:pPr>
      <w:spacing w:line="240" w:lineRule="auto"/>
    </w:pPr>
    <w:rPr>
      <w:sz w:val="20"/>
      <w:szCs w:val="20"/>
    </w:rPr>
  </w:style>
  <w:style w:type="character" w:customStyle="1" w:styleId="CommentTextChar">
    <w:name w:val="Comment Text Char"/>
    <w:basedOn w:val="DefaultParagraphFont"/>
    <w:link w:val="CommentText"/>
    <w:uiPriority w:val="99"/>
    <w:semiHidden/>
    <w:rsid w:val="00573B9D"/>
  </w:style>
  <w:style w:type="paragraph" w:styleId="CommentSubject">
    <w:name w:val="annotation subject"/>
    <w:basedOn w:val="CommentText"/>
    <w:next w:val="CommentText"/>
    <w:link w:val="CommentSubjectChar"/>
    <w:uiPriority w:val="99"/>
    <w:semiHidden/>
    <w:unhideWhenUsed/>
    <w:rsid w:val="00573B9D"/>
    <w:rPr>
      <w:b/>
      <w:bCs/>
    </w:rPr>
  </w:style>
  <w:style w:type="character" w:customStyle="1" w:styleId="CommentSubjectChar">
    <w:name w:val="Comment Subject Char"/>
    <w:basedOn w:val="CommentTextChar"/>
    <w:link w:val="CommentSubject"/>
    <w:uiPriority w:val="99"/>
    <w:semiHidden/>
    <w:rsid w:val="00573B9D"/>
    <w:rPr>
      <w:b/>
      <w:bCs/>
    </w:rPr>
  </w:style>
  <w:style w:type="character" w:styleId="Hyperlink">
    <w:name w:val="Hyperlink"/>
    <w:basedOn w:val="DefaultParagraphFont"/>
    <w:uiPriority w:val="99"/>
    <w:unhideWhenUsed/>
    <w:rsid w:val="00245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513486">
      <w:bodyDiv w:val="1"/>
      <w:marLeft w:val="0"/>
      <w:marRight w:val="0"/>
      <w:marTop w:val="0"/>
      <w:marBottom w:val="0"/>
      <w:divBdr>
        <w:top w:val="none" w:sz="0" w:space="0" w:color="auto"/>
        <w:left w:val="none" w:sz="0" w:space="0" w:color="auto"/>
        <w:bottom w:val="none" w:sz="0" w:space="0" w:color="auto"/>
        <w:right w:val="none" w:sz="0" w:space="0" w:color="auto"/>
      </w:divBdr>
    </w:div>
    <w:div w:id="924803486">
      <w:bodyDiv w:val="1"/>
      <w:marLeft w:val="0"/>
      <w:marRight w:val="0"/>
      <w:marTop w:val="0"/>
      <w:marBottom w:val="0"/>
      <w:divBdr>
        <w:top w:val="none" w:sz="0" w:space="0" w:color="auto"/>
        <w:left w:val="none" w:sz="0" w:space="0" w:color="auto"/>
        <w:bottom w:val="none" w:sz="0" w:space="0" w:color="auto"/>
        <w:right w:val="none" w:sz="0" w:space="0" w:color="auto"/>
      </w:divBdr>
    </w:div>
    <w:div w:id="1615476793">
      <w:bodyDiv w:val="1"/>
      <w:marLeft w:val="0"/>
      <w:marRight w:val="0"/>
      <w:marTop w:val="0"/>
      <w:marBottom w:val="0"/>
      <w:divBdr>
        <w:top w:val="none" w:sz="0" w:space="0" w:color="auto"/>
        <w:left w:val="none" w:sz="0" w:space="0" w:color="auto"/>
        <w:bottom w:val="none" w:sz="0" w:space="0" w:color="auto"/>
        <w:right w:val="none" w:sz="0" w:space="0" w:color="auto"/>
      </w:divBdr>
    </w:div>
    <w:div w:id="1701466809">
      <w:bodyDiv w:val="1"/>
      <w:marLeft w:val="0"/>
      <w:marRight w:val="0"/>
      <w:marTop w:val="0"/>
      <w:marBottom w:val="0"/>
      <w:divBdr>
        <w:top w:val="none" w:sz="0" w:space="0" w:color="auto"/>
        <w:left w:val="none" w:sz="0" w:space="0" w:color="auto"/>
        <w:bottom w:val="none" w:sz="0" w:space="0" w:color="auto"/>
        <w:right w:val="none" w:sz="0" w:space="0" w:color="auto"/>
      </w:divBdr>
    </w:div>
    <w:div w:id="1909414450">
      <w:bodyDiv w:val="1"/>
      <w:marLeft w:val="0"/>
      <w:marRight w:val="0"/>
      <w:marTop w:val="0"/>
      <w:marBottom w:val="0"/>
      <w:divBdr>
        <w:top w:val="none" w:sz="0" w:space="0" w:color="auto"/>
        <w:left w:val="none" w:sz="0" w:space="0" w:color="auto"/>
        <w:bottom w:val="none" w:sz="0" w:space="0" w:color="auto"/>
        <w:right w:val="none" w:sz="0" w:space="0" w:color="auto"/>
      </w:divBdr>
      <w:divsChild>
        <w:div w:id="1986662421">
          <w:marLeft w:val="0"/>
          <w:marRight w:val="0"/>
          <w:marTop w:val="0"/>
          <w:marBottom w:val="0"/>
          <w:divBdr>
            <w:top w:val="none" w:sz="0" w:space="0" w:color="auto"/>
            <w:left w:val="none" w:sz="0" w:space="0" w:color="auto"/>
            <w:bottom w:val="none" w:sz="0" w:space="0" w:color="auto"/>
            <w:right w:val="none" w:sz="0" w:space="0" w:color="auto"/>
          </w:divBdr>
          <w:divsChild>
            <w:div w:id="500629564">
              <w:marLeft w:val="0"/>
              <w:marRight w:val="0"/>
              <w:marTop w:val="0"/>
              <w:marBottom w:val="0"/>
              <w:divBdr>
                <w:top w:val="none" w:sz="0" w:space="0" w:color="auto"/>
                <w:left w:val="none" w:sz="0" w:space="0" w:color="auto"/>
                <w:bottom w:val="none" w:sz="0" w:space="0" w:color="auto"/>
                <w:right w:val="none" w:sz="0" w:space="0" w:color="auto"/>
              </w:divBdr>
              <w:divsChild>
                <w:div w:id="631061839">
                  <w:marLeft w:val="0"/>
                  <w:marRight w:val="0"/>
                  <w:marTop w:val="0"/>
                  <w:marBottom w:val="0"/>
                  <w:divBdr>
                    <w:top w:val="none" w:sz="0" w:space="0" w:color="auto"/>
                    <w:left w:val="none" w:sz="0" w:space="0" w:color="auto"/>
                    <w:bottom w:val="none" w:sz="0" w:space="0" w:color="auto"/>
                    <w:right w:val="none" w:sz="0" w:space="0" w:color="auto"/>
                  </w:divBdr>
                  <w:divsChild>
                    <w:div w:id="1504856283">
                      <w:marLeft w:val="0"/>
                      <w:marRight w:val="0"/>
                      <w:marTop w:val="0"/>
                      <w:marBottom w:val="0"/>
                      <w:divBdr>
                        <w:top w:val="none" w:sz="0" w:space="0" w:color="auto"/>
                        <w:left w:val="none" w:sz="0" w:space="0" w:color="auto"/>
                        <w:bottom w:val="none" w:sz="0" w:space="0" w:color="auto"/>
                        <w:right w:val="none" w:sz="0" w:space="0" w:color="auto"/>
                      </w:divBdr>
                      <w:divsChild>
                        <w:div w:id="927999975">
                          <w:marLeft w:val="0"/>
                          <w:marRight w:val="0"/>
                          <w:marTop w:val="0"/>
                          <w:marBottom w:val="0"/>
                          <w:divBdr>
                            <w:top w:val="none" w:sz="0" w:space="0" w:color="auto"/>
                            <w:left w:val="none" w:sz="0" w:space="0" w:color="auto"/>
                            <w:bottom w:val="none" w:sz="0" w:space="0" w:color="auto"/>
                            <w:right w:val="none" w:sz="0" w:space="0" w:color="auto"/>
                          </w:divBdr>
                        </w:div>
                        <w:div w:id="15795113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554465303">
          <w:marLeft w:val="0"/>
          <w:marRight w:val="0"/>
          <w:marTop w:val="0"/>
          <w:marBottom w:val="0"/>
          <w:divBdr>
            <w:top w:val="none" w:sz="0" w:space="0" w:color="auto"/>
            <w:left w:val="none" w:sz="0" w:space="0" w:color="auto"/>
            <w:bottom w:val="none" w:sz="0" w:space="0" w:color="auto"/>
            <w:right w:val="none" w:sz="0" w:space="0" w:color="auto"/>
          </w:divBdr>
          <w:divsChild>
            <w:div w:id="1063219812">
              <w:marLeft w:val="0"/>
              <w:marRight w:val="0"/>
              <w:marTop w:val="0"/>
              <w:marBottom w:val="0"/>
              <w:divBdr>
                <w:top w:val="none" w:sz="0" w:space="0" w:color="auto"/>
                <w:left w:val="none" w:sz="0" w:space="0" w:color="auto"/>
                <w:bottom w:val="none" w:sz="0" w:space="0" w:color="auto"/>
                <w:right w:val="none" w:sz="0" w:space="0" w:color="auto"/>
              </w:divBdr>
              <w:divsChild>
                <w:div w:id="1529831826">
                  <w:marLeft w:val="0"/>
                  <w:marRight w:val="0"/>
                  <w:marTop w:val="0"/>
                  <w:marBottom w:val="0"/>
                  <w:divBdr>
                    <w:top w:val="none" w:sz="0" w:space="0" w:color="auto"/>
                    <w:left w:val="none" w:sz="0" w:space="0" w:color="auto"/>
                    <w:bottom w:val="none" w:sz="0" w:space="0" w:color="auto"/>
                    <w:right w:val="none" w:sz="0" w:space="0" w:color="auto"/>
                  </w:divBdr>
                  <w:divsChild>
                    <w:div w:id="1031489083">
                      <w:marLeft w:val="0"/>
                      <w:marRight w:val="0"/>
                      <w:marTop w:val="0"/>
                      <w:marBottom w:val="0"/>
                      <w:divBdr>
                        <w:top w:val="none" w:sz="0" w:space="0" w:color="auto"/>
                        <w:left w:val="none" w:sz="0" w:space="0" w:color="auto"/>
                        <w:bottom w:val="none" w:sz="0" w:space="0" w:color="auto"/>
                        <w:right w:val="none" w:sz="0" w:space="0" w:color="auto"/>
                      </w:divBdr>
                      <w:divsChild>
                        <w:div w:id="294986182">
                          <w:marLeft w:val="0"/>
                          <w:marRight w:val="0"/>
                          <w:marTop w:val="0"/>
                          <w:marBottom w:val="0"/>
                          <w:divBdr>
                            <w:top w:val="none" w:sz="0" w:space="0" w:color="auto"/>
                            <w:left w:val="none" w:sz="0" w:space="0" w:color="auto"/>
                            <w:bottom w:val="none" w:sz="0" w:space="0" w:color="auto"/>
                            <w:right w:val="none" w:sz="0" w:space="0" w:color="auto"/>
                          </w:divBdr>
                        </w:div>
                        <w:div w:id="75847786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395857489">
          <w:marLeft w:val="0"/>
          <w:marRight w:val="0"/>
          <w:marTop w:val="0"/>
          <w:marBottom w:val="0"/>
          <w:divBdr>
            <w:top w:val="none" w:sz="0" w:space="0" w:color="auto"/>
            <w:left w:val="none" w:sz="0" w:space="0" w:color="auto"/>
            <w:bottom w:val="none" w:sz="0" w:space="0" w:color="auto"/>
            <w:right w:val="none" w:sz="0" w:space="0" w:color="auto"/>
          </w:divBdr>
          <w:divsChild>
            <w:div w:id="13969490">
              <w:marLeft w:val="0"/>
              <w:marRight w:val="0"/>
              <w:marTop w:val="0"/>
              <w:marBottom w:val="0"/>
              <w:divBdr>
                <w:top w:val="none" w:sz="0" w:space="0" w:color="auto"/>
                <w:left w:val="none" w:sz="0" w:space="0" w:color="auto"/>
                <w:bottom w:val="none" w:sz="0" w:space="0" w:color="auto"/>
                <w:right w:val="none" w:sz="0" w:space="0" w:color="auto"/>
              </w:divBdr>
              <w:divsChild>
                <w:div w:id="2361845">
                  <w:marLeft w:val="0"/>
                  <w:marRight w:val="0"/>
                  <w:marTop w:val="0"/>
                  <w:marBottom w:val="0"/>
                  <w:divBdr>
                    <w:top w:val="none" w:sz="0" w:space="0" w:color="auto"/>
                    <w:left w:val="none" w:sz="0" w:space="0" w:color="auto"/>
                    <w:bottom w:val="none" w:sz="0" w:space="0" w:color="auto"/>
                    <w:right w:val="none" w:sz="0" w:space="0" w:color="auto"/>
                  </w:divBdr>
                  <w:divsChild>
                    <w:div w:id="900210580">
                      <w:marLeft w:val="0"/>
                      <w:marRight w:val="0"/>
                      <w:marTop w:val="0"/>
                      <w:marBottom w:val="0"/>
                      <w:divBdr>
                        <w:top w:val="none" w:sz="0" w:space="0" w:color="auto"/>
                        <w:left w:val="none" w:sz="0" w:space="0" w:color="auto"/>
                        <w:bottom w:val="none" w:sz="0" w:space="0" w:color="auto"/>
                        <w:right w:val="none" w:sz="0" w:space="0" w:color="auto"/>
                      </w:divBdr>
                      <w:divsChild>
                        <w:div w:id="600769082">
                          <w:marLeft w:val="0"/>
                          <w:marRight w:val="0"/>
                          <w:marTop w:val="0"/>
                          <w:marBottom w:val="0"/>
                          <w:divBdr>
                            <w:top w:val="none" w:sz="0" w:space="0" w:color="auto"/>
                            <w:left w:val="none" w:sz="0" w:space="0" w:color="auto"/>
                            <w:bottom w:val="none" w:sz="0" w:space="0" w:color="auto"/>
                            <w:right w:val="none" w:sz="0" w:space="0" w:color="auto"/>
                          </w:divBdr>
                        </w:div>
                        <w:div w:id="17591310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3882970">
          <w:marLeft w:val="0"/>
          <w:marRight w:val="0"/>
          <w:marTop w:val="0"/>
          <w:marBottom w:val="0"/>
          <w:divBdr>
            <w:top w:val="none" w:sz="0" w:space="0" w:color="auto"/>
            <w:left w:val="none" w:sz="0" w:space="0" w:color="auto"/>
            <w:bottom w:val="none" w:sz="0" w:space="0" w:color="auto"/>
            <w:right w:val="none" w:sz="0" w:space="0" w:color="auto"/>
          </w:divBdr>
          <w:divsChild>
            <w:div w:id="646473458">
              <w:marLeft w:val="0"/>
              <w:marRight w:val="0"/>
              <w:marTop w:val="0"/>
              <w:marBottom w:val="0"/>
              <w:divBdr>
                <w:top w:val="none" w:sz="0" w:space="0" w:color="auto"/>
                <w:left w:val="none" w:sz="0" w:space="0" w:color="auto"/>
                <w:bottom w:val="none" w:sz="0" w:space="0" w:color="auto"/>
                <w:right w:val="none" w:sz="0" w:space="0" w:color="auto"/>
              </w:divBdr>
              <w:divsChild>
                <w:div w:id="510951003">
                  <w:marLeft w:val="0"/>
                  <w:marRight w:val="0"/>
                  <w:marTop w:val="0"/>
                  <w:marBottom w:val="0"/>
                  <w:divBdr>
                    <w:top w:val="none" w:sz="0" w:space="0" w:color="auto"/>
                    <w:left w:val="none" w:sz="0" w:space="0" w:color="auto"/>
                    <w:bottom w:val="none" w:sz="0" w:space="0" w:color="auto"/>
                    <w:right w:val="none" w:sz="0" w:space="0" w:color="auto"/>
                  </w:divBdr>
                  <w:divsChild>
                    <w:div w:id="1541431417">
                      <w:marLeft w:val="0"/>
                      <w:marRight w:val="0"/>
                      <w:marTop w:val="0"/>
                      <w:marBottom w:val="0"/>
                      <w:divBdr>
                        <w:top w:val="none" w:sz="0" w:space="0" w:color="auto"/>
                        <w:left w:val="none" w:sz="0" w:space="0" w:color="auto"/>
                        <w:bottom w:val="none" w:sz="0" w:space="0" w:color="auto"/>
                        <w:right w:val="none" w:sz="0" w:space="0" w:color="auto"/>
                      </w:divBdr>
                      <w:divsChild>
                        <w:div w:id="2104446278">
                          <w:marLeft w:val="0"/>
                          <w:marRight w:val="0"/>
                          <w:marTop w:val="0"/>
                          <w:marBottom w:val="0"/>
                          <w:divBdr>
                            <w:top w:val="none" w:sz="0" w:space="0" w:color="auto"/>
                            <w:left w:val="none" w:sz="0" w:space="0" w:color="auto"/>
                            <w:bottom w:val="none" w:sz="0" w:space="0" w:color="auto"/>
                            <w:right w:val="none" w:sz="0" w:space="0" w:color="auto"/>
                          </w:divBdr>
                        </w:div>
                        <w:div w:id="608664410">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59935691">
          <w:marLeft w:val="0"/>
          <w:marRight w:val="0"/>
          <w:marTop w:val="0"/>
          <w:marBottom w:val="0"/>
          <w:divBdr>
            <w:top w:val="none" w:sz="0" w:space="0" w:color="auto"/>
            <w:left w:val="none" w:sz="0" w:space="0" w:color="auto"/>
            <w:bottom w:val="none" w:sz="0" w:space="0" w:color="auto"/>
            <w:right w:val="none" w:sz="0" w:space="0" w:color="auto"/>
          </w:divBdr>
          <w:divsChild>
            <w:div w:id="937831814">
              <w:marLeft w:val="0"/>
              <w:marRight w:val="0"/>
              <w:marTop w:val="0"/>
              <w:marBottom w:val="0"/>
              <w:divBdr>
                <w:top w:val="none" w:sz="0" w:space="0" w:color="auto"/>
                <w:left w:val="none" w:sz="0" w:space="0" w:color="auto"/>
                <w:bottom w:val="none" w:sz="0" w:space="0" w:color="auto"/>
                <w:right w:val="none" w:sz="0" w:space="0" w:color="auto"/>
              </w:divBdr>
              <w:divsChild>
                <w:div w:id="1408965208">
                  <w:marLeft w:val="0"/>
                  <w:marRight w:val="0"/>
                  <w:marTop w:val="0"/>
                  <w:marBottom w:val="0"/>
                  <w:divBdr>
                    <w:top w:val="none" w:sz="0" w:space="0" w:color="auto"/>
                    <w:left w:val="none" w:sz="0" w:space="0" w:color="auto"/>
                    <w:bottom w:val="none" w:sz="0" w:space="0" w:color="auto"/>
                    <w:right w:val="none" w:sz="0" w:space="0" w:color="auto"/>
                  </w:divBdr>
                  <w:divsChild>
                    <w:div w:id="654188685">
                      <w:marLeft w:val="0"/>
                      <w:marRight w:val="0"/>
                      <w:marTop w:val="0"/>
                      <w:marBottom w:val="0"/>
                      <w:divBdr>
                        <w:top w:val="none" w:sz="0" w:space="0" w:color="auto"/>
                        <w:left w:val="none" w:sz="0" w:space="0" w:color="auto"/>
                        <w:bottom w:val="none" w:sz="0" w:space="0" w:color="auto"/>
                        <w:right w:val="none" w:sz="0" w:space="0" w:color="auto"/>
                      </w:divBdr>
                      <w:divsChild>
                        <w:div w:id="951742091">
                          <w:marLeft w:val="0"/>
                          <w:marRight w:val="0"/>
                          <w:marTop w:val="0"/>
                          <w:marBottom w:val="0"/>
                          <w:divBdr>
                            <w:top w:val="none" w:sz="0" w:space="0" w:color="auto"/>
                            <w:left w:val="none" w:sz="0" w:space="0" w:color="auto"/>
                            <w:bottom w:val="none" w:sz="0" w:space="0" w:color="auto"/>
                            <w:right w:val="none" w:sz="0" w:space="0" w:color="auto"/>
                          </w:divBdr>
                        </w:div>
                        <w:div w:id="21020999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49477532">
          <w:marLeft w:val="0"/>
          <w:marRight w:val="0"/>
          <w:marTop w:val="0"/>
          <w:marBottom w:val="0"/>
          <w:divBdr>
            <w:top w:val="none" w:sz="0" w:space="0" w:color="auto"/>
            <w:left w:val="none" w:sz="0" w:space="0" w:color="auto"/>
            <w:bottom w:val="none" w:sz="0" w:space="0" w:color="auto"/>
            <w:right w:val="none" w:sz="0" w:space="0" w:color="auto"/>
          </w:divBdr>
        </w:div>
        <w:div w:id="1607540272">
          <w:marLeft w:val="0"/>
          <w:marRight w:val="0"/>
          <w:marTop w:val="0"/>
          <w:marBottom w:val="0"/>
          <w:divBdr>
            <w:top w:val="none" w:sz="0" w:space="0" w:color="auto"/>
            <w:left w:val="none" w:sz="0" w:space="0" w:color="auto"/>
            <w:bottom w:val="none" w:sz="0" w:space="0" w:color="auto"/>
            <w:right w:val="none" w:sz="0" w:space="0" w:color="auto"/>
          </w:divBdr>
          <w:divsChild>
            <w:div w:id="1861158828">
              <w:marLeft w:val="0"/>
              <w:marRight w:val="0"/>
              <w:marTop w:val="0"/>
              <w:marBottom w:val="0"/>
              <w:divBdr>
                <w:top w:val="none" w:sz="0" w:space="0" w:color="auto"/>
                <w:left w:val="none" w:sz="0" w:space="0" w:color="auto"/>
                <w:bottom w:val="none" w:sz="0" w:space="0" w:color="auto"/>
                <w:right w:val="none" w:sz="0" w:space="0" w:color="auto"/>
              </w:divBdr>
              <w:divsChild>
                <w:div w:id="2001108780">
                  <w:marLeft w:val="0"/>
                  <w:marRight w:val="0"/>
                  <w:marTop w:val="0"/>
                  <w:marBottom w:val="0"/>
                  <w:divBdr>
                    <w:top w:val="none" w:sz="0" w:space="0" w:color="auto"/>
                    <w:left w:val="none" w:sz="0" w:space="0" w:color="auto"/>
                    <w:bottom w:val="none" w:sz="0" w:space="0" w:color="auto"/>
                    <w:right w:val="none" w:sz="0" w:space="0" w:color="auto"/>
                  </w:divBdr>
                  <w:divsChild>
                    <w:div w:id="1641962752">
                      <w:marLeft w:val="0"/>
                      <w:marRight w:val="0"/>
                      <w:marTop w:val="0"/>
                      <w:marBottom w:val="0"/>
                      <w:divBdr>
                        <w:top w:val="none" w:sz="0" w:space="0" w:color="auto"/>
                        <w:left w:val="none" w:sz="0" w:space="0" w:color="auto"/>
                        <w:bottom w:val="none" w:sz="0" w:space="0" w:color="auto"/>
                        <w:right w:val="none" w:sz="0" w:space="0" w:color="auto"/>
                      </w:divBdr>
                      <w:divsChild>
                        <w:div w:id="368796581">
                          <w:marLeft w:val="0"/>
                          <w:marRight w:val="0"/>
                          <w:marTop w:val="0"/>
                          <w:marBottom w:val="0"/>
                          <w:divBdr>
                            <w:top w:val="none" w:sz="0" w:space="0" w:color="auto"/>
                            <w:left w:val="none" w:sz="0" w:space="0" w:color="auto"/>
                            <w:bottom w:val="none" w:sz="0" w:space="0" w:color="auto"/>
                            <w:right w:val="none" w:sz="0" w:space="0" w:color="auto"/>
                          </w:divBdr>
                        </w:div>
                        <w:div w:id="170979664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38213417">
          <w:marLeft w:val="0"/>
          <w:marRight w:val="0"/>
          <w:marTop w:val="0"/>
          <w:marBottom w:val="0"/>
          <w:divBdr>
            <w:top w:val="none" w:sz="0" w:space="0" w:color="auto"/>
            <w:left w:val="none" w:sz="0" w:space="0" w:color="auto"/>
            <w:bottom w:val="none" w:sz="0" w:space="0" w:color="auto"/>
            <w:right w:val="none" w:sz="0" w:space="0" w:color="auto"/>
          </w:divBdr>
          <w:divsChild>
            <w:div w:id="1715302731">
              <w:marLeft w:val="0"/>
              <w:marRight w:val="0"/>
              <w:marTop w:val="0"/>
              <w:marBottom w:val="0"/>
              <w:divBdr>
                <w:top w:val="none" w:sz="0" w:space="0" w:color="auto"/>
                <w:left w:val="none" w:sz="0" w:space="0" w:color="auto"/>
                <w:bottom w:val="none" w:sz="0" w:space="0" w:color="auto"/>
                <w:right w:val="none" w:sz="0" w:space="0" w:color="auto"/>
              </w:divBdr>
              <w:divsChild>
                <w:div w:id="1379432125">
                  <w:marLeft w:val="0"/>
                  <w:marRight w:val="0"/>
                  <w:marTop w:val="0"/>
                  <w:marBottom w:val="0"/>
                  <w:divBdr>
                    <w:top w:val="none" w:sz="0" w:space="0" w:color="auto"/>
                    <w:left w:val="none" w:sz="0" w:space="0" w:color="auto"/>
                    <w:bottom w:val="none" w:sz="0" w:space="0" w:color="auto"/>
                    <w:right w:val="none" w:sz="0" w:space="0" w:color="auto"/>
                  </w:divBdr>
                  <w:divsChild>
                    <w:div w:id="883299288">
                      <w:marLeft w:val="0"/>
                      <w:marRight w:val="0"/>
                      <w:marTop w:val="0"/>
                      <w:marBottom w:val="165"/>
                      <w:divBdr>
                        <w:top w:val="none" w:sz="0" w:space="0" w:color="auto"/>
                        <w:left w:val="none" w:sz="0" w:space="0" w:color="auto"/>
                        <w:bottom w:val="none" w:sz="0" w:space="0" w:color="auto"/>
                        <w:right w:val="none" w:sz="0" w:space="0" w:color="auto"/>
                      </w:divBdr>
                      <w:divsChild>
                        <w:div w:id="605426302">
                          <w:marLeft w:val="0"/>
                          <w:marRight w:val="0"/>
                          <w:marTop w:val="0"/>
                          <w:marBottom w:val="0"/>
                          <w:divBdr>
                            <w:top w:val="none" w:sz="0" w:space="0" w:color="auto"/>
                            <w:left w:val="none" w:sz="0" w:space="0" w:color="auto"/>
                            <w:bottom w:val="none" w:sz="0" w:space="0" w:color="auto"/>
                            <w:right w:val="none" w:sz="0" w:space="0" w:color="auto"/>
                          </w:divBdr>
                        </w:div>
                        <w:div w:id="181313411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0051">
          <w:marLeft w:val="0"/>
          <w:marRight w:val="0"/>
          <w:marTop w:val="0"/>
          <w:marBottom w:val="0"/>
          <w:divBdr>
            <w:top w:val="none" w:sz="0" w:space="0" w:color="auto"/>
            <w:left w:val="none" w:sz="0" w:space="0" w:color="auto"/>
            <w:bottom w:val="none" w:sz="0" w:space="0" w:color="auto"/>
            <w:right w:val="none" w:sz="0" w:space="0" w:color="auto"/>
          </w:divBdr>
          <w:divsChild>
            <w:div w:id="423916685">
              <w:marLeft w:val="0"/>
              <w:marRight w:val="0"/>
              <w:marTop w:val="0"/>
              <w:marBottom w:val="0"/>
              <w:divBdr>
                <w:top w:val="none" w:sz="0" w:space="0" w:color="auto"/>
                <w:left w:val="none" w:sz="0" w:space="0" w:color="auto"/>
                <w:bottom w:val="none" w:sz="0" w:space="0" w:color="auto"/>
                <w:right w:val="none" w:sz="0" w:space="0" w:color="auto"/>
              </w:divBdr>
              <w:divsChild>
                <w:div w:id="2011908218">
                  <w:marLeft w:val="0"/>
                  <w:marRight w:val="0"/>
                  <w:marTop w:val="0"/>
                  <w:marBottom w:val="0"/>
                  <w:divBdr>
                    <w:top w:val="none" w:sz="0" w:space="0" w:color="auto"/>
                    <w:left w:val="none" w:sz="0" w:space="0" w:color="auto"/>
                    <w:bottom w:val="none" w:sz="0" w:space="0" w:color="auto"/>
                    <w:right w:val="none" w:sz="0" w:space="0" w:color="auto"/>
                  </w:divBdr>
                  <w:divsChild>
                    <w:div w:id="2125536554">
                      <w:marLeft w:val="0"/>
                      <w:marRight w:val="0"/>
                      <w:marTop w:val="0"/>
                      <w:marBottom w:val="0"/>
                      <w:divBdr>
                        <w:top w:val="none" w:sz="0" w:space="0" w:color="auto"/>
                        <w:left w:val="none" w:sz="0" w:space="0" w:color="auto"/>
                        <w:bottom w:val="none" w:sz="0" w:space="0" w:color="auto"/>
                        <w:right w:val="none" w:sz="0" w:space="0" w:color="auto"/>
                      </w:divBdr>
                      <w:divsChild>
                        <w:div w:id="2094471519">
                          <w:marLeft w:val="0"/>
                          <w:marRight w:val="0"/>
                          <w:marTop w:val="0"/>
                          <w:marBottom w:val="0"/>
                          <w:divBdr>
                            <w:top w:val="none" w:sz="0" w:space="0" w:color="auto"/>
                            <w:left w:val="none" w:sz="0" w:space="0" w:color="auto"/>
                            <w:bottom w:val="none" w:sz="0" w:space="0" w:color="auto"/>
                            <w:right w:val="none" w:sz="0" w:space="0" w:color="auto"/>
                          </w:divBdr>
                        </w:div>
                        <w:div w:id="179201750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03736367">
          <w:marLeft w:val="0"/>
          <w:marRight w:val="0"/>
          <w:marTop w:val="0"/>
          <w:marBottom w:val="0"/>
          <w:divBdr>
            <w:top w:val="none" w:sz="0" w:space="0" w:color="auto"/>
            <w:left w:val="none" w:sz="0" w:space="0" w:color="auto"/>
            <w:bottom w:val="none" w:sz="0" w:space="0" w:color="auto"/>
            <w:right w:val="none" w:sz="0" w:space="0" w:color="auto"/>
          </w:divBdr>
          <w:divsChild>
            <w:div w:id="573930036">
              <w:marLeft w:val="0"/>
              <w:marRight w:val="0"/>
              <w:marTop w:val="0"/>
              <w:marBottom w:val="0"/>
              <w:divBdr>
                <w:top w:val="none" w:sz="0" w:space="0" w:color="auto"/>
                <w:left w:val="none" w:sz="0" w:space="0" w:color="auto"/>
                <w:bottom w:val="none" w:sz="0" w:space="0" w:color="auto"/>
                <w:right w:val="none" w:sz="0" w:space="0" w:color="auto"/>
              </w:divBdr>
              <w:divsChild>
                <w:div w:id="35468593">
                  <w:marLeft w:val="0"/>
                  <w:marRight w:val="0"/>
                  <w:marTop w:val="0"/>
                  <w:marBottom w:val="0"/>
                  <w:divBdr>
                    <w:top w:val="none" w:sz="0" w:space="0" w:color="auto"/>
                    <w:left w:val="none" w:sz="0" w:space="0" w:color="auto"/>
                    <w:bottom w:val="none" w:sz="0" w:space="0" w:color="auto"/>
                    <w:right w:val="none" w:sz="0" w:space="0" w:color="auto"/>
                  </w:divBdr>
                  <w:divsChild>
                    <w:div w:id="598562458">
                      <w:marLeft w:val="0"/>
                      <w:marRight w:val="0"/>
                      <w:marTop w:val="0"/>
                      <w:marBottom w:val="0"/>
                      <w:divBdr>
                        <w:top w:val="none" w:sz="0" w:space="0" w:color="auto"/>
                        <w:left w:val="none" w:sz="0" w:space="0" w:color="auto"/>
                        <w:bottom w:val="none" w:sz="0" w:space="0" w:color="auto"/>
                        <w:right w:val="none" w:sz="0" w:space="0" w:color="auto"/>
                      </w:divBdr>
                      <w:divsChild>
                        <w:div w:id="533613181">
                          <w:marLeft w:val="0"/>
                          <w:marRight w:val="0"/>
                          <w:marTop w:val="0"/>
                          <w:marBottom w:val="0"/>
                          <w:divBdr>
                            <w:top w:val="none" w:sz="0" w:space="0" w:color="auto"/>
                            <w:left w:val="none" w:sz="0" w:space="0" w:color="auto"/>
                            <w:bottom w:val="none" w:sz="0" w:space="0" w:color="auto"/>
                            <w:right w:val="none" w:sz="0" w:space="0" w:color="auto"/>
                          </w:divBdr>
                        </w:div>
                        <w:div w:id="116517296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1236411">
          <w:marLeft w:val="0"/>
          <w:marRight w:val="0"/>
          <w:marTop w:val="0"/>
          <w:marBottom w:val="0"/>
          <w:divBdr>
            <w:top w:val="none" w:sz="0" w:space="0" w:color="auto"/>
            <w:left w:val="none" w:sz="0" w:space="0" w:color="auto"/>
            <w:bottom w:val="none" w:sz="0" w:space="0" w:color="auto"/>
            <w:right w:val="none" w:sz="0" w:space="0" w:color="auto"/>
          </w:divBdr>
          <w:divsChild>
            <w:div w:id="125973511">
              <w:marLeft w:val="0"/>
              <w:marRight w:val="0"/>
              <w:marTop w:val="0"/>
              <w:marBottom w:val="0"/>
              <w:divBdr>
                <w:top w:val="none" w:sz="0" w:space="0" w:color="auto"/>
                <w:left w:val="none" w:sz="0" w:space="0" w:color="auto"/>
                <w:bottom w:val="none" w:sz="0" w:space="0" w:color="auto"/>
                <w:right w:val="none" w:sz="0" w:space="0" w:color="auto"/>
              </w:divBdr>
              <w:divsChild>
                <w:div w:id="641692210">
                  <w:marLeft w:val="0"/>
                  <w:marRight w:val="0"/>
                  <w:marTop w:val="0"/>
                  <w:marBottom w:val="0"/>
                  <w:divBdr>
                    <w:top w:val="none" w:sz="0" w:space="0" w:color="auto"/>
                    <w:left w:val="none" w:sz="0" w:space="0" w:color="auto"/>
                    <w:bottom w:val="none" w:sz="0" w:space="0" w:color="auto"/>
                    <w:right w:val="none" w:sz="0" w:space="0" w:color="auto"/>
                  </w:divBdr>
                  <w:divsChild>
                    <w:div w:id="1349871804">
                      <w:marLeft w:val="0"/>
                      <w:marRight w:val="0"/>
                      <w:marTop w:val="0"/>
                      <w:marBottom w:val="0"/>
                      <w:divBdr>
                        <w:top w:val="none" w:sz="0" w:space="0" w:color="auto"/>
                        <w:left w:val="none" w:sz="0" w:space="0" w:color="auto"/>
                        <w:bottom w:val="none" w:sz="0" w:space="0" w:color="auto"/>
                        <w:right w:val="none" w:sz="0" w:space="0" w:color="auto"/>
                      </w:divBdr>
                      <w:divsChild>
                        <w:div w:id="1177689286">
                          <w:marLeft w:val="0"/>
                          <w:marRight w:val="0"/>
                          <w:marTop w:val="0"/>
                          <w:marBottom w:val="0"/>
                          <w:divBdr>
                            <w:top w:val="none" w:sz="0" w:space="0" w:color="auto"/>
                            <w:left w:val="none" w:sz="0" w:space="0" w:color="auto"/>
                            <w:bottom w:val="none" w:sz="0" w:space="0" w:color="auto"/>
                            <w:right w:val="none" w:sz="0" w:space="0" w:color="auto"/>
                          </w:divBdr>
                        </w:div>
                        <w:div w:id="1445078738">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2129280577">
          <w:marLeft w:val="0"/>
          <w:marRight w:val="0"/>
          <w:marTop w:val="0"/>
          <w:marBottom w:val="0"/>
          <w:divBdr>
            <w:top w:val="none" w:sz="0" w:space="0" w:color="auto"/>
            <w:left w:val="none" w:sz="0" w:space="0" w:color="auto"/>
            <w:bottom w:val="none" w:sz="0" w:space="0" w:color="auto"/>
            <w:right w:val="none" w:sz="0" w:space="0" w:color="auto"/>
          </w:divBdr>
          <w:divsChild>
            <w:div w:id="1764909129">
              <w:marLeft w:val="0"/>
              <w:marRight w:val="0"/>
              <w:marTop w:val="0"/>
              <w:marBottom w:val="0"/>
              <w:divBdr>
                <w:top w:val="none" w:sz="0" w:space="0" w:color="auto"/>
                <w:left w:val="none" w:sz="0" w:space="0" w:color="auto"/>
                <w:bottom w:val="none" w:sz="0" w:space="0" w:color="auto"/>
                <w:right w:val="none" w:sz="0" w:space="0" w:color="auto"/>
              </w:divBdr>
              <w:divsChild>
                <w:div w:id="852569681">
                  <w:marLeft w:val="0"/>
                  <w:marRight w:val="0"/>
                  <w:marTop w:val="0"/>
                  <w:marBottom w:val="0"/>
                  <w:divBdr>
                    <w:top w:val="none" w:sz="0" w:space="0" w:color="auto"/>
                    <w:left w:val="none" w:sz="0" w:space="0" w:color="auto"/>
                    <w:bottom w:val="none" w:sz="0" w:space="0" w:color="auto"/>
                    <w:right w:val="none" w:sz="0" w:space="0" w:color="auto"/>
                  </w:divBdr>
                  <w:divsChild>
                    <w:div w:id="404881886">
                      <w:marLeft w:val="0"/>
                      <w:marRight w:val="0"/>
                      <w:marTop w:val="0"/>
                      <w:marBottom w:val="0"/>
                      <w:divBdr>
                        <w:top w:val="none" w:sz="0" w:space="0" w:color="auto"/>
                        <w:left w:val="none" w:sz="0" w:space="0" w:color="auto"/>
                        <w:bottom w:val="none" w:sz="0" w:space="0" w:color="auto"/>
                        <w:right w:val="none" w:sz="0" w:space="0" w:color="auto"/>
                      </w:divBdr>
                      <w:divsChild>
                        <w:div w:id="112292337">
                          <w:marLeft w:val="0"/>
                          <w:marRight w:val="0"/>
                          <w:marTop w:val="0"/>
                          <w:marBottom w:val="0"/>
                          <w:divBdr>
                            <w:top w:val="none" w:sz="0" w:space="0" w:color="auto"/>
                            <w:left w:val="none" w:sz="0" w:space="0" w:color="auto"/>
                            <w:bottom w:val="none" w:sz="0" w:space="0" w:color="auto"/>
                            <w:right w:val="none" w:sz="0" w:space="0" w:color="auto"/>
                          </w:divBdr>
                        </w:div>
                        <w:div w:id="149063773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80161708">
          <w:marLeft w:val="0"/>
          <w:marRight w:val="0"/>
          <w:marTop w:val="0"/>
          <w:marBottom w:val="0"/>
          <w:divBdr>
            <w:top w:val="none" w:sz="0" w:space="0" w:color="auto"/>
            <w:left w:val="none" w:sz="0" w:space="0" w:color="auto"/>
            <w:bottom w:val="none" w:sz="0" w:space="0" w:color="auto"/>
            <w:right w:val="none" w:sz="0" w:space="0" w:color="auto"/>
          </w:divBdr>
          <w:divsChild>
            <w:div w:id="2063405962">
              <w:marLeft w:val="0"/>
              <w:marRight w:val="0"/>
              <w:marTop w:val="0"/>
              <w:marBottom w:val="0"/>
              <w:divBdr>
                <w:top w:val="none" w:sz="0" w:space="0" w:color="auto"/>
                <w:left w:val="none" w:sz="0" w:space="0" w:color="auto"/>
                <w:bottom w:val="none" w:sz="0" w:space="0" w:color="auto"/>
                <w:right w:val="none" w:sz="0" w:space="0" w:color="auto"/>
              </w:divBdr>
              <w:divsChild>
                <w:div w:id="529076185">
                  <w:marLeft w:val="0"/>
                  <w:marRight w:val="0"/>
                  <w:marTop w:val="0"/>
                  <w:marBottom w:val="0"/>
                  <w:divBdr>
                    <w:top w:val="none" w:sz="0" w:space="0" w:color="auto"/>
                    <w:left w:val="none" w:sz="0" w:space="0" w:color="auto"/>
                    <w:bottom w:val="none" w:sz="0" w:space="0" w:color="auto"/>
                    <w:right w:val="none" w:sz="0" w:space="0" w:color="auto"/>
                  </w:divBdr>
                  <w:divsChild>
                    <w:div w:id="1272783745">
                      <w:marLeft w:val="0"/>
                      <w:marRight w:val="0"/>
                      <w:marTop w:val="0"/>
                      <w:marBottom w:val="0"/>
                      <w:divBdr>
                        <w:top w:val="none" w:sz="0" w:space="0" w:color="auto"/>
                        <w:left w:val="none" w:sz="0" w:space="0" w:color="auto"/>
                        <w:bottom w:val="none" w:sz="0" w:space="0" w:color="auto"/>
                        <w:right w:val="none" w:sz="0" w:space="0" w:color="auto"/>
                      </w:divBdr>
                      <w:divsChild>
                        <w:div w:id="1302422556">
                          <w:marLeft w:val="0"/>
                          <w:marRight w:val="0"/>
                          <w:marTop w:val="0"/>
                          <w:marBottom w:val="0"/>
                          <w:divBdr>
                            <w:top w:val="none" w:sz="0" w:space="0" w:color="auto"/>
                            <w:left w:val="none" w:sz="0" w:space="0" w:color="auto"/>
                            <w:bottom w:val="none" w:sz="0" w:space="0" w:color="auto"/>
                            <w:right w:val="none" w:sz="0" w:space="0" w:color="auto"/>
                          </w:divBdr>
                        </w:div>
                        <w:div w:id="90368563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03320741">
          <w:marLeft w:val="0"/>
          <w:marRight w:val="0"/>
          <w:marTop w:val="0"/>
          <w:marBottom w:val="0"/>
          <w:divBdr>
            <w:top w:val="none" w:sz="0" w:space="0" w:color="auto"/>
            <w:left w:val="none" w:sz="0" w:space="0" w:color="auto"/>
            <w:bottom w:val="none" w:sz="0" w:space="0" w:color="auto"/>
            <w:right w:val="none" w:sz="0" w:space="0" w:color="auto"/>
          </w:divBdr>
          <w:divsChild>
            <w:div w:id="755059265">
              <w:marLeft w:val="0"/>
              <w:marRight w:val="0"/>
              <w:marTop w:val="0"/>
              <w:marBottom w:val="0"/>
              <w:divBdr>
                <w:top w:val="none" w:sz="0" w:space="0" w:color="auto"/>
                <w:left w:val="none" w:sz="0" w:space="0" w:color="auto"/>
                <w:bottom w:val="none" w:sz="0" w:space="0" w:color="auto"/>
                <w:right w:val="none" w:sz="0" w:space="0" w:color="auto"/>
              </w:divBdr>
              <w:divsChild>
                <w:div w:id="1888177986">
                  <w:marLeft w:val="0"/>
                  <w:marRight w:val="0"/>
                  <w:marTop w:val="0"/>
                  <w:marBottom w:val="0"/>
                  <w:divBdr>
                    <w:top w:val="none" w:sz="0" w:space="0" w:color="auto"/>
                    <w:left w:val="none" w:sz="0" w:space="0" w:color="auto"/>
                    <w:bottom w:val="none" w:sz="0" w:space="0" w:color="auto"/>
                    <w:right w:val="none" w:sz="0" w:space="0" w:color="auto"/>
                  </w:divBdr>
                  <w:divsChild>
                    <w:div w:id="2027291331">
                      <w:marLeft w:val="0"/>
                      <w:marRight w:val="0"/>
                      <w:marTop w:val="0"/>
                      <w:marBottom w:val="0"/>
                      <w:divBdr>
                        <w:top w:val="none" w:sz="0" w:space="0" w:color="auto"/>
                        <w:left w:val="none" w:sz="0" w:space="0" w:color="auto"/>
                        <w:bottom w:val="none" w:sz="0" w:space="0" w:color="auto"/>
                        <w:right w:val="none" w:sz="0" w:space="0" w:color="auto"/>
                      </w:divBdr>
                      <w:divsChild>
                        <w:div w:id="2127238606">
                          <w:marLeft w:val="0"/>
                          <w:marRight w:val="0"/>
                          <w:marTop w:val="0"/>
                          <w:marBottom w:val="0"/>
                          <w:divBdr>
                            <w:top w:val="none" w:sz="0" w:space="0" w:color="auto"/>
                            <w:left w:val="none" w:sz="0" w:space="0" w:color="auto"/>
                            <w:bottom w:val="none" w:sz="0" w:space="0" w:color="auto"/>
                            <w:right w:val="none" w:sz="0" w:space="0" w:color="auto"/>
                          </w:divBdr>
                        </w:div>
                        <w:div w:id="44207101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45318657">
          <w:marLeft w:val="0"/>
          <w:marRight w:val="0"/>
          <w:marTop w:val="0"/>
          <w:marBottom w:val="0"/>
          <w:divBdr>
            <w:top w:val="none" w:sz="0" w:space="0" w:color="auto"/>
            <w:left w:val="none" w:sz="0" w:space="0" w:color="auto"/>
            <w:bottom w:val="none" w:sz="0" w:space="0" w:color="auto"/>
            <w:right w:val="none" w:sz="0" w:space="0" w:color="auto"/>
          </w:divBdr>
          <w:divsChild>
            <w:div w:id="6446767">
              <w:marLeft w:val="0"/>
              <w:marRight w:val="0"/>
              <w:marTop w:val="0"/>
              <w:marBottom w:val="0"/>
              <w:divBdr>
                <w:top w:val="none" w:sz="0" w:space="0" w:color="auto"/>
                <w:left w:val="none" w:sz="0" w:space="0" w:color="auto"/>
                <w:bottom w:val="none" w:sz="0" w:space="0" w:color="auto"/>
                <w:right w:val="none" w:sz="0" w:space="0" w:color="auto"/>
              </w:divBdr>
              <w:divsChild>
                <w:div w:id="1164081697">
                  <w:marLeft w:val="0"/>
                  <w:marRight w:val="0"/>
                  <w:marTop w:val="0"/>
                  <w:marBottom w:val="0"/>
                  <w:divBdr>
                    <w:top w:val="none" w:sz="0" w:space="0" w:color="auto"/>
                    <w:left w:val="none" w:sz="0" w:space="0" w:color="auto"/>
                    <w:bottom w:val="none" w:sz="0" w:space="0" w:color="auto"/>
                    <w:right w:val="none" w:sz="0" w:space="0" w:color="auto"/>
                  </w:divBdr>
                  <w:divsChild>
                    <w:div w:id="1514220532">
                      <w:marLeft w:val="0"/>
                      <w:marRight w:val="0"/>
                      <w:marTop w:val="0"/>
                      <w:marBottom w:val="0"/>
                      <w:divBdr>
                        <w:top w:val="none" w:sz="0" w:space="0" w:color="auto"/>
                        <w:left w:val="none" w:sz="0" w:space="0" w:color="auto"/>
                        <w:bottom w:val="none" w:sz="0" w:space="0" w:color="auto"/>
                        <w:right w:val="none" w:sz="0" w:space="0" w:color="auto"/>
                      </w:divBdr>
                      <w:divsChild>
                        <w:div w:id="1028869794">
                          <w:marLeft w:val="0"/>
                          <w:marRight w:val="0"/>
                          <w:marTop w:val="0"/>
                          <w:marBottom w:val="0"/>
                          <w:divBdr>
                            <w:top w:val="none" w:sz="0" w:space="0" w:color="auto"/>
                            <w:left w:val="none" w:sz="0" w:space="0" w:color="auto"/>
                            <w:bottom w:val="none" w:sz="0" w:space="0" w:color="auto"/>
                            <w:right w:val="none" w:sz="0" w:space="0" w:color="auto"/>
                          </w:divBdr>
                        </w:div>
                        <w:div w:id="74830510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142693517">
          <w:marLeft w:val="0"/>
          <w:marRight w:val="0"/>
          <w:marTop w:val="0"/>
          <w:marBottom w:val="0"/>
          <w:divBdr>
            <w:top w:val="none" w:sz="0" w:space="0" w:color="auto"/>
            <w:left w:val="none" w:sz="0" w:space="0" w:color="auto"/>
            <w:bottom w:val="none" w:sz="0" w:space="0" w:color="auto"/>
            <w:right w:val="none" w:sz="0" w:space="0" w:color="auto"/>
          </w:divBdr>
          <w:divsChild>
            <w:div w:id="2117023026">
              <w:marLeft w:val="0"/>
              <w:marRight w:val="0"/>
              <w:marTop w:val="0"/>
              <w:marBottom w:val="0"/>
              <w:divBdr>
                <w:top w:val="none" w:sz="0" w:space="0" w:color="auto"/>
                <w:left w:val="none" w:sz="0" w:space="0" w:color="auto"/>
                <w:bottom w:val="none" w:sz="0" w:space="0" w:color="auto"/>
                <w:right w:val="none" w:sz="0" w:space="0" w:color="auto"/>
              </w:divBdr>
              <w:divsChild>
                <w:div w:id="2069647332">
                  <w:marLeft w:val="0"/>
                  <w:marRight w:val="0"/>
                  <w:marTop w:val="0"/>
                  <w:marBottom w:val="0"/>
                  <w:divBdr>
                    <w:top w:val="none" w:sz="0" w:space="0" w:color="auto"/>
                    <w:left w:val="none" w:sz="0" w:space="0" w:color="auto"/>
                    <w:bottom w:val="none" w:sz="0" w:space="0" w:color="auto"/>
                    <w:right w:val="none" w:sz="0" w:space="0" w:color="auto"/>
                  </w:divBdr>
                  <w:divsChild>
                    <w:div w:id="1451128019">
                      <w:marLeft w:val="0"/>
                      <w:marRight w:val="0"/>
                      <w:marTop w:val="0"/>
                      <w:marBottom w:val="0"/>
                      <w:divBdr>
                        <w:top w:val="none" w:sz="0" w:space="0" w:color="auto"/>
                        <w:left w:val="none" w:sz="0" w:space="0" w:color="auto"/>
                        <w:bottom w:val="none" w:sz="0" w:space="0" w:color="auto"/>
                        <w:right w:val="none" w:sz="0" w:space="0" w:color="auto"/>
                      </w:divBdr>
                      <w:divsChild>
                        <w:div w:id="1253970288">
                          <w:marLeft w:val="0"/>
                          <w:marRight w:val="0"/>
                          <w:marTop w:val="0"/>
                          <w:marBottom w:val="0"/>
                          <w:divBdr>
                            <w:top w:val="none" w:sz="0" w:space="0" w:color="auto"/>
                            <w:left w:val="none" w:sz="0" w:space="0" w:color="auto"/>
                            <w:bottom w:val="none" w:sz="0" w:space="0" w:color="auto"/>
                            <w:right w:val="none" w:sz="0" w:space="0" w:color="auto"/>
                          </w:divBdr>
                        </w:div>
                        <w:div w:id="47071986">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57283749">
          <w:marLeft w:val="0"/>
          <w:marRight w:val="0"/>
          <w:marTop w:val="0"/>
          <w:marBottom w:val="0"/>
          <w:divBdr>
            <w:top w:val="none" w:sz="0" w:space="0" w:color="auto"/>
            <w:left w:val="none" w:sz="0" w:space="0" w:color="auto"/>
            <w:bottom w:val="none" w:sz="0" w:space="0" w:color="auto"/>
            <w:right w:val="none" w:sz="0" w:space="0" w:color="auto"/>
          </w:divBdr>
          <w:divsChild>
            <w:div w:id="898639087">
              <w:marLeft w:val="0"/>
              <w:marRight w:val="0"/>
              <w:marTop w:val="0"/>
              <w:marBottom w:val="0"/>
              <w:divBdr>
                <w:top w:val="none" w:sz="0" w:space="0" w:color="auto"/>
                <w:left w:val="none" w:sz="0" w:space="0" w:color="auto"/>
                <w:bottom w:val="none" w:sz="0" w:space="0" w:color="auto"/>
                <w:right w:val="none" w:sz="0" w:space="0" w:color="auto"/>
              </w:divBdr>
              <w:divsChild>
                <w:div w:id="237985016">
                  <w:marLeft w:val="0"/>
                  <w:marRight w:val="0"/>
                  <w:marTop w:val="0"/>
                  <w:marBottom w:val="0"/>
                  <w:divBdr>
                    <w:top w:val="none" w:sz="0" w:space="0" w:color="auto"/>
                    <w:left w:val="none" w:sz="0" w:space="0" w:color="auto"/>
                    <w:bottom w:val="none" w:sz="0" w:space="0" w:color="auto"/>
                    <w:right w:val="none" w:sz="0" w:space="0" w:color="auto"/>
                  </w:divBdr>
                  <w:divsChild>
                    <w:div w:id="1964652535">
                      <w:marLeft w:val="0"/>
                      <w:marRight w:val="0"/>
                      <w:marTop w:val="0"/>
                      <w:marBottom w:val="0"/>
                      <w:divBdr>
                        <w:top w:val="none" w:sz="0" w:space="0" w:color="auto"/>
                        <w:left w:val="none" w:sz="0" w:space="0" w:color="auto"/>
                        <w:bottom w:val="none" w:sz="0" w:space="0" w:color="auto"/>
                        <w:right w:val="none" w:sz="0" w:space="0" w:color="auto"/>
                      </w:divBdr>
                      <w:divsChild>
                        <w:div w:id="704253593">
                          <w:marLeft w:val="0"/>
                          <w:marRight w:val="0"/>
                          <w:marTop w:val="0"/>
                          <w:marBottom w:val="0"/>
                          <w:divBdr>
                            <w:top w:val="none" w:sz="0" w:space="0" w:color="auto"/>
                            <w:left w:val="none" w:sz="0" w:space="0" w:color="auto"/>
                            <w:bottom w:val="none" w:sz="0" w:space="0" w:color="auto"/>
                            <w:right w:val="none" w:sz="0" w:space="0" w:color="auto"/>
                          </w:divBdr>
                        </w:div>
                        <w:div w:id="2103213805">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76624672">
          <w:marLeft w:val="0"/>
          <w:marRight w:val="0"/>
          <w:marTop w:val="0"/>
          <w:marBottom w:val="0"/>
          <w:divBdr>
            <w:top w:val="none" w:sz="0" w:space="0" w:color="auto"/>
            <w:left w:val="none" w:sz="0" w:space="0" w:color="auto"/>
            <w:bottom w:val="none" w:sz="0" w:space="0" w:color="auto"/>
            <w:right w:val="none" w:sz="0" w:space="0" w:color="auto"/>
          </w:divBdr>
          <w:divsChild>
            <w:div w:id="1572889672">
              <w:marLeft w:val="0"/>
              <w:marRight w:val="0"/>
              <w:marTop w:val="0"/>
              <w:marBottom w:val="0"/>
              <w:divBdr>
                <w:top w:val="none" w:sz="0" w:space="0" w:color="auto"/>
                <w:left w:val="none" w:sz="0" w:space="0" w:color="auto"/>
                <w:bottom w:val="none" w:sz="0" w:space="0" w:color="auto"/>
                <w:right w:val="none" w:sz="0" w:space="0" w:color="auto"/>
              </w:divBdr>
              <w:divsChild>
                <w:div w:id="1611351975">
                  <w:marLeft w:val="0"/>
                  <w:marRight w:val="0"/>
                  <w:marTop w:val="0"/>
                  <w:marBottom w:val="0"/>
                  <w:divBdr>
                    <w:top w:val="none" w:sz="0" w:space="0" w:color="auto"/>
                    <w:left w:val="none" w:sz="0" w:space="0" w:color="auto"/>
                    <w:bottom w:val="none" w:sz="0" w:space="0" w:color="auto"/>
                    <w:right w:val="none" w:sz="0" w:space="0" w:color="auto"/>
                  </w:divBdr>
                  <w:divsChild>
                    <w:div w:id="525213103">
                      <w:marLeft w:val="0"/>
                      <w:marRight w:val="0"/>
                      <w:marTop w:val="0"/>
                      <w:marBottom w:val="0"/>
                      <w:divBdr>
                        <w:top w:val="none" w:sz="0" w:space="0" w:color="auto"/>
                        <w:left w:val="none" w:sz="0" w:space="0" w:color="auto"/>
                        <w:bottom w:val="none" w:sz="0" w:space="0" w:color="auto"/>
                        <w:right w:val="none" w:sz="0" w:space="0" w:color="auto"/>
                      </w:divBdr>
                      <w:divsChild>
                        <w:div w:id="49772129">
                          <w:marLeft w:val="0"/>
                          <w:marRight w:val="0"/>
                          <w:marTop w:val="0"/>
                          <w:marBottom w:val="0"/>
                          <w:divBdr>
                            <w:top w:val="none" w:sz="0" w:space="0" w:color="auto"/>
                            <w:left w:val="none" w:sz="0" w:space="0" w:color="auto"/>
                            <w:bottom w:val="none" w:sz="0" w:space="0" w:color="auto"/>
                            <w:right w:val="none" w:sz="0" w:space="0" w:color="auto"/>
                          </w:divBdr>
                        </w:div>
                        <w:div w:id="58552332">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66067886">
          <w:marLeft w:val="0"/>
          <w:marRight w:val="0"/>
          <w:marTop w:val="0"/>
          <w:marBottom w:val="0"/>
          <w:divBdr>
            <w:top w:val="none" w:sz="0" w:space="0" w:color="auto"/>
            <w:left w:val="none" w:sz="0" w:space="0" w:color="auto"/>
            <w:bottom w:val="none" w:sz="0" w:space="0" w:color="auto"/>
            <w:right w:val="none" w:sz="0" w:space="0" w:color="auto"/>
          </w:divBdr>
          <w:divsChild>
            <w:div w:id="818498057">
              <w:marLeft w:val="0"/>
              <w:marRight w:val="0"/>
              <w:marTop w:val="0"/>
              <w:marBottom w:val="0"/>
              <w:divBdr>
                <w:top w:val="none" w:sz="0" w:space="0" w:color="auto"/>
                <w:left w:val="none" w:sz="0" w:space="0" w:color="auto"/>
                <w:bottom w:val="none" w:sz="0" w:space="0" w:color="auto"/>
                <w:right w:val="none" w:sz="0" w:space="0" w:color="auto"/>
              </w:divBdr>
              <w:divsChild>
                <w:div w:id="1571958912">
                  <w:marLeft w:val="0"/>
                  <w:marRight w:val="0"/>
                  <w:marTop w:val="0"/>
                  <w:marBottom w:val="0"/>
                  <w:divBdr>
                    <w:top w:val="none" w:sz="0" w:space="0" w:color="auto"/>
                    <w:left w:val="none" w:sz="0" w:space="0" w:color="auto"/>
                    <w:bottom w:val="none" w:sz="0" w:space="0" w:color="auto"/>
                    <w:right w:val="none" w:sz="0" w:space="0" w:color="auto"/>
                  </w:divBdr>
                  <w:divsChild>
                    <w:div w:id="328095629">
                      <w:marLeft w:val="0"/>
                      <w:marRight w:val="0"/>
                      <w:marTop w:val="0"/>
                      <w:marBottom w:val="0"/>
                      <w:divBdr>
                        <w:top w:val="none" w:sz="0" w:space="0" w:color="auto"/>
                        <w:left w:val="none" w:sz="0" w:space="0" w:color="auto"/>
                        <w:bottom w:val="none" w:sz="0" w:space="0" w:color="auto"/>
                        <w:right w:val="none" w:sz="0" w:space="0" w:color="auto"/>
                      </w:divBdr>
                      <w:divsChild>
                        <w:div w:id="1353216071">
                          <w:marLeft w:val="0"/>
                          <w:marRight w:val="0"/>
                          <w:marTop w:val="0"/>
                          <w:marBottom w:val="0"/>
                          <w:divBdr>
                            <w:top w:val="none" w:sz="0" w:space="0" w:color="auto"/>
                            <w:left w:val="none" w:sz="0" w:space="0" w:color="auto"/>
                            <w:bottom w:val="none" w:sz="0" w:space="0" w:color="auto"/>
                            <w:right w:val="none" w:sz="0" w:space="0" w:color="auto"/>
                          </w:divBdr>
                        </w:div>
                        <w:div w:id="22908049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842285072">
          <w:marLeft w:val="0"/>
          <w:marRight w:val="0"/>
          <w:marTop w:val="0"/>
          <w:marBottom w:val="0"/>
          <w:divBdr>
            <w:top w:val="none" w:sz="0" w:space="0" w:color="auto"/>
            <w:left w:val="none" w:sz="0" w:space="0" w:color="auto"/>
            <w:bottom w:val="none" w:sz="0" w:space="0" w:color="auto"/>
            <w:right w:val="none" w:sz="0" w:space="0" w:color="auto"/>
          </w:divBdr>
          <w:divsChild>
            <w:div w:id="792284093">
              <w:marLeft w:val="0"/>
              <w:marRight w:val="0"/>
              <w:marTop w:val="0"/>
              <w:marBottom w:val="0"/>
              <w:divBdr>
                <w:top w:val="none" w:sz="0" w:space="0" w:color="auto"/>
                <w:left w:val="none" w:sz="0" w:space="0" w:color="auto"/>
                <w:bottom w:val="none" w:sz="0" w:space="0" w:color="auto"/>
                <w:right w:val="none" w:sz="0" w:space="0" w:color="auto"/>
              </w:divBdr>
              <w:divsChild>
                <w:div w:id="1106537617">
                  <w:marLeft w:val="0"/>
                  <w:marRight w:val="0"/>
                  <w:marTop w:val="0"/>
                  <w:marBottom w:val="0"/>
                  <w:divBdr>
                    <w:top w:val="none" w:sz="0" w:space="0" w:color="auto"/>
                    <w:left w:val="none" w:sz="0" w:space="0" w:color="auto"/>
                    <w:bottom w:val="none" w:sz="0" w:space="0" w:color="auto"/>
                    <w:right w:val="none" w:sz="0" w:space="0" w:color="auto"/>
                  </w:divBdr>
                  <w:divsChild>
                    <w:div w:id="135807429">
                      <w:marLeft w:val="0"/>
                      <w:marRight w:val="0"/>
                      <w:marTop w:val="0"/>
                      <w:marBottom w:val="0"/>
                      <w:divBdr>
                        <w:top w:val="none" w:sz="0" w:space="0" w:color="auto"/>
                        <w:left w:val="none" w:sz="0" w:space="0" w:color="auto"/>
                        <w:bottom w:val="none" w:sz="0" w:space="0" w:color="auto"/>
                        <w:right w:val="none" w:sz="0" w:space="0" w:color="auto"/>
                      </w:divBdr>
                      <w:divsChild>
                        <w:div w:id="1470514260">
                          <w:marLeft w:val="0"/>
                          <w:marRight w:val="0"/>
                          <w:marTop w:val="0"/>
                          <w:marBottom w:val="0"/>
                          <w:divBdr>
                            <w:top w:val="none" w:sz="0" w:space="0" w:color="auto"/>
                            <w:left w:val="none" w:sz="0" w:space="0" w:color="auto"/>
                            <w:bottom w:val="none" w:sz="0" w:space="0" w:color="auto"/>
                            <w:right w:val="none" w:sz="0" w:space="0" w:color="auto"/>
                          </w:divBdr>
                        </w:div>
                        <w:div w:id="1661227374">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68041858">
          <w:marLeft w:val="0"/>
          <w:marRight w:val="0"/>
          <w:marTop w:val="0"/>
          <w:marBottom w:val="0"/>
          <w:divBdr>
            <w:top w:val="none" w:sz="0" w:space="0" w:color="auto"/>
            <w:left w:val="none" w:sz="0" w:space="0" w:color="auto"/>
            <w:bottom w:val="none" w:sz="0" w:space="0" w:color="auto"/>
            <w:right w:val="none" w:sz="0" w:space="0" w:color="auto"/>
          </w:divBdr>
          <w:divsChild>
            <w:div w:id="573979038">
              <w:marLeft w:val="0"/>
              <w:marRight w:val="0"/>
              <w:marTop w:val="0"/>
              <w:marBottom w:val="0"/>
              <w:divBdr>
                <w:top w:val="none" w:sz="0" w:space="0" w:color="auto"/>
                <w:left w:val="none" w:sz="0" w:space="0" w:color="auto"/>
                <w:bottom w:val="none" w:sz="0" w:space="0" w:color="auto"/>
                <w:right w:val="none" w:sz="0" w:space="0" w:color="auto"/>
              </w:divBdr>
              <w:divsChild>
                <w:div w:id="2001808211">
                  <w:marLeft w:val="0"/>
                  <w:marRight w:val="0"/>
                  <w:marTop w:val="0"/>
                  <w:marBottom w:val="0"/>
                  <w:divBdr>
                    <w:top w:val="none" w:sz="0" w:space="0" w:color="auto"/>
                    <w:left w:val="none" w:sz="0" w:space="0" w:color="auto"/>
                    <w:bottom w:val="none" w:sz="0" w:space="0" w:color="auto"/>
                    <w:right w:val="none" w:sz="0" w:space="0" w:color="auto"/>
                  </w:divBdr>
                  <w:divsChild>
                    <w:div w:id="501817466">
                      <w:marLeft w:val="0"/>
                      <w:marRight w:val="0"/>
                      <w:marTop w:val="0"/>
                      <w:marBottom w:val="0"/>
                      <w:divBdr>
                        <w:top w:val="none" w:sz="0" w:space="0" w:color="auto"/>
                        <w:left w:val="none" w:sz="0" w:space="0" w:color="auto"/>
                        <w:bottom w:val="none" w:sz="0" w:space="0" w:color="auto"/>
                        <w:right w:val="none" w:sz="0" w:space="0" w:color="auto"/>
                      </w:divBdr>
                      <w:divsChild>
                        <w:div w:id="974600095">
                          <w:marLeft w:val="0"/>
                          <w:marRight w:val="0"/>
                          <w:marTop w:val="0"/>
                          <w:marBottom w:val="0"/>
                          <w:divBdr>
                            <w:top w:val="none" w:sz="0" w:space="0" w:color="auto"/>
                            <w:left w:val="none" w:sz="0" w:space="0" w:color="auto"/>
                            <w:bottom w:val="none" w:sz="0" w:space="0" w:color="auto"/>
                            <w:right w:val="none" w:sz="0" w:space="0" w:color="auto"/>
                          </w:divBdr>
                        </w:div>
                        <w:div w:id="1951667859">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588540445">
          <w:marLeft w:val="0"/>
          <w:marRight w:val="0"/>
          <w:marTop w:val="0"/>
          <w:marBottom w:val="0"/>
          <w:divBdr>
            <w:top w:val="none" w:sz="0" w:space="0" w:color="auto"/>
            <w:left w:val="none" w:sz="0" w:space="0" w:color="auto"/>
            <w:bottom w:val="none" w:sz="0" w:space="0" w:color="auto"/>
            <w:right w:val="none" w:sz="0" w:space="0" w:color="auto"/>
          </w:divBdr>
          <w:divsChild>
            <w:div w:id="1396775863">
              <w:marLeft w:val="0"/>
              <w:marRight w:val="0"/>
              <w:marTop w:val="0"/>
              <w:marBottom w:val="0"/>
              <w:divBdr>
                <w:top w:val="none" w:sz="0" w:space="0" w:color="auto"/>
                <w:left w:val="none" w:sz="0" w:space="0" w:color="auto"/>
                <w:bottom w:val="none" w:sz="0" w:space="0" w:color="auto"/>
                <w:right w:val="none" w:sz="0" w:space="0" w:color="auto"/>
              </w:divBdr>
              <w:divsChild>
                <w:div w:id="402071753">
                  <w:marLeft w:val="0"/>
                  <w:marRight w:val="0"/>
                  <w:marTop w:val="0"/>
                  <w:marBottom w:val="0"/>
                  <w:divBdr>
                    <w:top w:val="none" w:sz="0" w:space="0" w:color="auto"/>
                    <w:left w:val="none" w:sz="0" w:space="0" w:color="auto"/>
                    <w:bottom w:val="none" w:sz="0" w:space="0" w:color="auto"/>
                    <w:right w:val="none" w:sz="0" w:space="0" w:color="auto"/>
                  </w:divBdr>
                  <w:divsChild>
                    <w:div w:id="1630479617">
                      <w:marLeft w:val="0"/>
                      <w:marRight w:val="0"/>
                      <w:marTop w:val="0"/>
                      <w:marBottom w:val="0"/>
                      <w:divBdr>
                        <w:top w:val="none" w:sz="0" w:space="0" w:color="auto"/>
                        <w:left w:val="none" w:sz="0" w:space="0" w:color="auto"/>
                        <w:bottom w:val="none" w:sz="0" w:space="0" w:color="auto"/>
                        <w:right w:val="none" w:sz="0" w:space="0" w:color="auto"/>
                      </w:divBdr>
                      <w:divsChild>
                        <w:div w:id="1556622625">
                          <w:marLeft w:val="0"/>
                          <w:marRight w:val="0"/>
                          <w:marTop w:val="0"/>
                          <w:marBottom w:val="0"/>
                          <w:divBdr>
                            <w:top w:val="none" w:sz="0" w:space="0" w:color="auto"/>
                            <w:left w:val="none" w:sz="0" w:space="0" w:color="auto"/>
                            <w:bottom w:val="none" w:sz="0" w:space="0" w:color="auto"/>
                            <w:right w:val="none" w:sz="0" w:space="0" w:color="auto"/>
                          </w:divBdr>
                        </w:div>
                        <w:div w:id="1813014221">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498732268">
          <w:marLeft w:val="0"/>
          <w:marRight w:val="0"/>
          <w:marTop w:val="0"/>
          <w:marBottom w:val="0"/>
          <w:divBdr>
            <w:top w:val="none" w:sz="0" w:space="0" w:color="auto"/>
            <w:left w:val="none" w:sz="0" w:space="0" w:color="auto"/>
            <w:bottom w:val="none" w:sz="0" w:space="0" w:color="auto"/>
            <w:right w:val="none" w:sz="0" w:space="0" w:color="auto"/>
          </w:divBdr>
          <w:divsChild>
            <w:div w:id="1077434452">
              <w:marLeft w:val="0"/>
              <w:marRight w:val="0"/>
              <w:marTop w:val="0"/>
              <w:marBottom w:val="0"/>
              <w:divBdr>
                <w:top w:val="none" w:sz="0" w:space="0" w:color="auto"/>
                <w:left w:val="none" w:sz="0" w:space="0" w:color="auto"/>
                <w:bottom w:val="none" w:sz="0" w:space="0" w:color="auto"/>
                <w:right w:val="none" w:sz="0" w:space="0" w:color="auto"/>
              </w:divBdr>
              <w:divsChild>
                <w:div w:id="449788794">
                  <w:marLeft w:val="0"/>
                  <w:marRight w:val="0"/>
                  <w:marTop w:val="0"/>
                  <w:marBottom w:val="0"/>
                  <w:divBdr>
                    <w:top w:val="none" w:sz="0" w:space="0" w:color="auto"/>
                    <w:left w:val="none" w:sz="0" w:space="0" w:color="auto"/>
                    <w:bottom w:val="none" w:sz="0" w:space="0" w:color="auto"/>
                    <w:right w:val="none" w:sz="0" w:space="0" w:color="auto"/>
                  </w:divBdr>
                  <w:divsChild>
                    <w:div w:id="198788702">
                      <w:marLeft w:val="0"/>
                      <w:marRight w:val="0"/>
                      <w:marTop w:val="0"/>
                      <w:marBottom w:val="0"/>
                      <w:divBdr>
                        <w:top w:val="none" w:sz="0" w:space="0" w:color="auto"/>
                        <w:left w:val="none" w:sz="0" w:space="0" w:color="auto"/>
                        <w:bottom w:val="none" w:sz="0" w:space="0" w:color="auto"/>
                        <w:right w:val="none" w:sz="0" w:space="0" w:color="auto"/>
                      </w:divBdr>
                      <w:divsChild>
                        <w:div w:id="1227570765">
                          <w:marLeft w:val="0"/>
                          <w:marRight w:val="0"/>
                          <w:marTop w:val="0"/>
                          <w:marBottom w:val="0"/>
                          <w:divBdr>
                            <w:top w:val="none" w:sz="0" w:space="0" w:color="auto"/>
                            <w:left w:val="none" w:sz="0" w:space="0" w:color="auto"/>
                            <w:bottom w:val="none" w:sz="0" w:space="0" w:color="auto"/>
                            <w:right w:val="none" w:sz="0" w:space="0" w:color="auto"/>
                          </w:divBdr>
                        </w:div>
                        <w:div w:id="563296517">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704404342">
          <w:marLeft w:val="0"/>
          <w:marRight w:val="0"/>
          <w:marTop w:val="0"/>
          <w:marBottom w:val="0"/>
          <w:divBdr>
            <w:top w:val="none" w:sz="0" w:space="0" w:color="auto"/>
            <w:left w:val="none" w:sz="0" w:space="0" w:color="auto"/>
            <w:bottom w:val="none" w:sz="0" w:space="0" w:color="auto"/>
            <w:right w:val="none" w:sz="0" w:space="0" w:color="auto"/>
          </w:divBdr>
          <w:divsChild>
            <w:div w:id="1108743352">
              <w:marLeft w:val="0"/>
              <w:marRight w:val="0"/>
              <w:marTop w:val="0"/>
              <w:marBottom w:val="0"/>
              <w:divBdr>
                <w:top w:val="none" w:sz="0" w:space="0" w:color="auto"/>
                <w:left w:val="none" w:sz="0" w:space="0" w:color="auto"/>
                <w:bottom w:val="none" w:sz="0" w:space="0" w:color="auto"/>
                <w:right w:val="none" w:sz="0" w:space="0" w:color="auto"/>
              </w:divBdr>
              <w:divsChild>
                <w:div w:id="1047222106">
                  <w:marLeft w:val="0"/>
                  <w:marRight w:val="0"/>
                  <w:marTop w:val="0"/>
                  <w:marBottom w:val="0"/>
                  <w:divBdr>
                    <w:top w:val="none" w:sz="0" w:space="0" w:color="auto"/>
                    <w:left w:val="none" w:sz="0" w:space="0" w:color="auto"/>
                    <w:bottom w:val="none" w:sz="0" w:space="0" w:color="auto"/>
                    <w:right w:val="none" w:sz="0" w:space="0" w:color="auto"/>
                  </w:divBdr>
                  <w:divsChild>
                    <w:div w:id="1600481779">
                      <w:marLeft w:val="0"/>
                      <w:marRight w:val="0"/>
                      <w:marTop w:val="0"/>
                      <w:marBottom w:val="0"/>
                      <w:divBdr>
                        <w:top w:val="none" w:sz="0" w:space="0" w:color="auto"/>
                        <w:left w:val="none" w:sz="0" w:space="0" w:color="auto"/>
                        <w:bottom w:val="none" w:sz="0" w:space="0" w:color="auto"/>
                        <w:right w:val="none" w:sz="0" w:space="0" w:color="auto"/>
                      </w:divBdr>
                      <w:divsChild>
                        <w:div w:id="1381396166">
                          <w:marLeft w:val="0"/>
                          <w:marRight w:val="0"/>
                          <w:marTop w:val="0"/>
                          <w:marBottom w:val="0"/>
                          <w:divBdr>
                            <w:top w:val="none" w:sz="0" w:space="0" w:color="auto"/>
                            <w:left w:val="none" w:sz="0" w:space="0" w:color="auto"/>
                            <w:bottom w:val="none" w:sz="0" w:space="0" w:color="auto"/>
                            <w:right w:val="none" w:sz="0" w:space="0" w:color="auto"/>
                          </w:divBdr>
                        </w:div>
                        <w:div w:id="107493790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63380124">
          <w:marLeft w:val="0"/>
          <w:marRight w:val="0"/>
          <w:marTop w:val="0"/>
          <w:marBottom w:val="0"/>
          <w:divBdr>
            <w:top w:val="none" w:sz="0" w:space="0" w:color="auto"/>
            <w:left w:val="none" w:sz="0" w:space="0" w:color="auto"/>
            <w:bottom w:val="none" w:sz="0" w:space="0" w:color="auto"/>
            <w:right w:val="none" w:sz="0" w:space="0" w:color="auto"/>
          </w:divBdr>
          <w:divsChild>
            <w:div w:id="94375346">
              <w:marLeft w:val="0"/>
              <w:marRight w:val="0"/>
              <w:marTop w:val="0"/>
              <w:marBottom w:val="0"/>
              <w:divBdr>
                <w:top w:val="none" w:sz="0" w:space="0" w:color="auto"/>
                <w:left w:val="none" w:sz="0" w:space="0" w:color="auto"/>
                <w:bottom w:val="none" w:sz="0" w:space="0" w:color="auto"/>
                <w:right w:val="none" w:sz="0" w:space="0" w:color="auto"/>
              </w:divBdr>
              <w:divsChild>
                <w:div w:id="1416587505">
                  <w:marLeft w:val="0"/>
                  <w:marRight w:val="0"/>
                  <w:marTop w:val="0"/>
                  <w:marBottom w:val="0"/>
                  <w:divBdr>
                    <w:top w:val="none" w:sz="0" w:space="0" w:color="auto"/>
                    <w:left w:val="none" w:sz="0" w:space="0" w:color="auto"/>
                    <w:bottom w:val="none" w:sz="0" w:space="0" w:color="auto"/>
                    <w:right w:val="none" w:sz="0" w:space="0" w:color="auto"/>
                  </w:divBdr>
                  <w:divsChild>
                    <w:div w:id="65610673">
                      <w:marLeft w:val="0"/>
                      <w:marRight w:val="0"/>
                      <w:marTop w:val="0"/>
                      <w:marBottom w:val="0"/>
                      <w:divBdr>
                        <w:top w:val="none" w:sz="0" w:space="0" w:color="auto"/>
                        <w:left w:val="none" w:sz="0" w:space="0" w:color="auto"/>
                        <w:bottom w:val="none" w:sz="0" w:space="0" w:color="auto"/>
                        <w:right w:val="none" w:sz="0" w:space="0" w:color="auto"/>
                      </w:divBdr>
                      <w:divsChild>
                        <w:div w:id="1039086156">
                          <w:marLeft w:val="0"/>
                          <w:marRight w:val="0"/>
                          <w:marTop w:val="0"/>
                          <w:marBottom w:val="0"/>
                          <w:divBdr>
                            <w:top w:val="none" w:sz="0" w:space="0" w:color="auto"/>
                            <w:left w:val="none" w:sz="0" w:space="0" w:color="auto"/>
                            <w:bottom w:val="none" w:sz="0" w:space="0" w:color="auto"/>
                            <w:right w:val="none" w:sz="0" w:space="0" w:color="auto"/>
                          </w:divBdr>
                        </w:div>
                        <w:div w:id="486364433">
                          <w:marLeft w:val="0"/>
                          <w:marRight w:val="0"/>
                          <w:marTop w:val="30"/>
                          <w:marBottom w:val="90"/>
                          <w:divBdr>
                            <w:top w:val="none" w:sz="0" w:space="0" w:color="auto"/>
                            <w:left w:val="none" w:sz="0" w:space="0" w:color="auto"/>
                            <w:bottom w:val="none" w:sz="0" w:space="0" w:color="auto"/>
                            <w:right w:val="none" w:sz="0" w:space="0" w:color="auto"/>
                          </w:divBdr>
                        </w:div>
                      </w:divsChild>
                    </w:div>
                  </w:divsChild>
                </w:div>
              </w:divsChild>
            </w:div>
          </w:divsChild>
        </w:div>
        <w:div w:id="1228303721">
          <w:marLeft w:val="0"/>
          <w:marRight w:val="0"/>
          <w:marTop w:val="0"/>
          <w:marBottom w:val="0"/>
          <w:divBdr>
            <w:top w:val="none" w:sz="0" w:space="0" w:color="auto"/>
            <w:left w:val="none" w:sz="0" w:space="0" w:color="auto"/>
            <w:bottom w:val="none" w:sz="0" w:space="0" w:color="auto"/>
            <w:right w:val="none" w:sz="0" w:space="0" w:color="auto"/>
          </w:divBdr>
          <w:divsChild>
            <w:div w:id="942417681">
              <w:marLeft w:val="0"/>
              <w:marRight w:val="0"/>
              <w:marTop w:val="0"/>
              <w:marBottom w:val="0"/>
              <w:divBdr>
                <w:top w:val="none" w:sz="0" w:space="0" w:color="auto"/>
                <w:left w:val="none" w:sz="0" w:space="0" w:color="auto"/>
                <w:bottom w:val="none" w:sz="0" w:space="0" w:color="auto"/>
                <w:right w:val="none" w:sz="0" w:space="0" w:color="auto"/>
              </w:divBdr>
              <w:divsChild>
                <w:div w:id="1229000560">
                  <w:marLeft w:val="0"/>
                  <w:marRight w:val="0"/>
                  <w:marTop w:val="0"/>
                  <w:marBottom w:val="0"/>
                  <w:divBdr>
                    <w:top w:val="none" w:sz="0" w:space="0" w:color="auto"/>
                    <w:left w:val="none" w:sz="0" w:space="0" w:color="auto"/>
                    <w:bottom w:val="none" w:sz="0" w:space="0" w:color="auto"/>
                    <w:right w:val="none" w:sz="0" w:space="0" w:color="auto"/>
                  </w:divBdr>
                  <w:divsChild>
                    <w:div w:id="509107328">
                      <w:marLeft w:val="0"/>
                      <w:marRight w:val="0"/>
                      <w:marTop w:val="0"/>
                      <w:marBottom w:val="0"/>
                      <w:divBdr>
                        <w:top w:val="none" w:sz="0" w:space="0" w:color="auto"/>
                        <w:left w:val="none" w:sz="0" w:space="0" w:color="auto"/>
                        <w:bottom w:val="none" w:sz="0" w:space="0" w:color="auto"/>
                        <w:right w:val="none" w:sz="0" w:space="0" w:color="auto"/>
                      </w:divBdr>
                      <w:divsChild>
                        <w:div w:id="18766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pteachertehran1.cfu.ac.ir/" TargetMode="External"/><Relationship Id="rId18" Type="http://schemas.openxmlformats.org/officeDocument/2006/relationships/hyperlink" Target="https://topteacherkhr.cfu.ac.i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opteacheryazd.cfu.ac.ir/" TargetMode="External"/><Relationship Id="rId17" Type="http://schemas.openxmlformats.org/officeDocument/2006/relationships/hyperlink" Target="https://topteacherkordestan.cfu.ac.ir/"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topteacheresfahan.cfu.ac.ir/" TargetMode="External"/><Relationship Id="rId20" Type="http://schemas.openxmlformats.org/officeDocument/2006/relationships/hyperlink" Target="https://topteacher.cfu.ac.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pteacherkb.cfu.ac.ir/" TargetMode="External"/><Relationship Id="rId5" Type="http://schemas.openxmlformats.org/officeDocument/2006/relationships/webSettings" Target="webSettings.xml"/><Relationship Id="rId15" Type="http://schemas.openxmlformats.org/officeDocument/2006/relationships/hyperlink" Target="https://topteachertehran2.cfu.ac.i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topteacherqom.cfu.ac.i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opteacheralborz.cfu.ac.ir/"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0D8FA-36FE-4548-AC19-5D8C5CFF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fatemeh parak</dc:creator>
  <cp:lastModifiedBy>pc2</cp:lastModifiedBy>
  <cp:revision>2</cp:revision>
  <cp:lastPrinted>2023-05-22T17:34:00Z</cp:lastPrinted>
  <dcterms:created xsi:type="dcterms:W3CDTF">2023-05-31T05:45:00Z</dcterms:created>
  <dcterms:modified xsi:type="dcterms:W3CDTF">2023-05-31T05:45:00Z</dcterms:modified>
</cp:coreProperties>
</file>